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6459"/>
        <w:gridCol w:w="2527"/>
        <w:gridCol w:w="374"/>
      </w:tblGrid>
      <w:tr w:rsidR="002E21D6" w14:paraId="5BA240CE" w14:textId="77777777" w:rsidTr="00861A48">
        <w:trPr>
          <w:tblCellSpacing w:w="0" w:type="dxa"/>
        </w:trPr>
        <w:tc>
          <w:tcPr>
            <w:tcW w:w="3450" w:type="pct"/>
            <w:vAlign w:val="center"/>
            <w:hideMark/>
          </w:tcPr>
          <w:p w14:paraId="0D8A5DAC" w14:textId="77777777" w:rsidR="002E21D6" w:rsidRPr="003C79ED" w:rsidRDefault="002E21D6" w:rsidP="00AD7A90">
            <w:pPr>
              <w:pStyle w:val="NormalWeb"/>
              <w:rPr>
                <w:rFonts w:ascii="Arial" w:hAnsi="Arial" w:cs="Arial"/>
                <w:b/>
                <w:bCs/>
                <w:sz w:val="36"/>
                <w:szCs w:val="36"/>
              </w:rPr>
            </w:pPr>
            <w:r w:rsidRPr="003C79ED">
              <w:rPr>
                <w:rFonts w:ascii="Arial" w:hAnsi="Arial" w:cs="Arial"/>
                <w:b/>
                <w:bCs/>
                <w:sz w:val="36"/>
                <w:szCs w:val="36"/>
              </w:rPr>
              <w:t>Strafford Wentworth</w:t>
            </w:r>
          </w:p>
          <w:p w14:paraId="1038443D" w14:textId="18BAED87" w:rsidR="002E21D6" w:rsidRDefault="002E21D6" w:rsidP="005E719E">
            <w:pPr>
              <w:pStyle w:val="NormalWeb"/>
              <w:rPr>
                <w:rFonts w:ascii="Arial" w:hAnsi="Arial" w:cs="Arial"/>
              </w:rPr>
            </w:pPr>
            <w:r w:rsidRPr="003C79ED">
              <w:rPr>
                <w:rFonts w:ascii="Arial" w:hAnsi="Arial" w:cs="Arial"/>
              </w:rPr>
              <w:t>15380 Kittridge Rd</w:t>
            </w:r>
            <w:r w:rsidRPr="003C79ED">
              <w:rPr>
                <w:rFonts w:ascii="Arial" w:hAnsi="Arial" w:cs="Arial"/>
              </w:rPr>
              <w:br/>
              <w:t>Saratoga, CA 95070</w:t>
            </w:r>
            <w:r w:rsidRPr="003C79ED">
              <w:rPr>
                <w:rFonts w:ascii="Arial" w:hAnsi="Arial" w:cs="Arial"/>
              </w:rPr>
              <w:br/>
              <w:t>408-741-0317</w:t>
            </w:r>
            <w:r w:rsidRPr="003C79ED">
              <w:rPr>
                <w:rFonts w:ascii="Arial" w:hAnsi="Arial" w:cs="Arial"/>
              </w:rPr>
              <w:br/>
              <w:t>straff@straff.com</w:t>
            </w:r>
            <w:r w:rsidRPr="00414495">
              <w:rPr>
                <w:rFonts w:ascii="Arial" w:hAnsi="Arial" w:cs="Arial"/>
              </w:rPr>
              <w:t xml:space="preserve"> </w:t>
            </w:r>
            <w:r w:rsidR="00D2560F">
              <w:rPr>
                <w:rFonts w:ascii="Arial" w:hAnsi="Arial" w:cs="Arial"/>
              </w:rPr>
              <w:br/>
            </w:r>
            <w:r w:rsidR="00D2560F">
              <w:rPr>
                <w:rFonts w:ascii="Arial" w:hAnsi="Arial" w:cs="Arial"/>
              </w:rPr>
              <w:br/>
            </w:r>
            <w:r w:rsidR="00D2560F">
              <w:rPr>
                <w:rFonts w:ascii="Arial" w:hAnsi="Arial" w:cs="Arial"/>
              </w:rPr>
              <w:br/>
            </w:r>
            <w:r w:rsidR="005E719E">
              <w:rPr>
                <w:b/>
                <w:bCs/>
              </w:rPr>
              <w:t>Objective</w:t>
            </w:r>
            <w:r w:rsidR="005E719E" w:rsidRPr="00E27A53">
              <w:rPr>
                <w:b/>
                <w:bCs/>
              </w:rPr>
              <w:t xml:space="preserve"> </w:t>
            </w:r>
            <w:r w:rsidR="005E719E" w:rsidRPr="00E27A53">
              <w:br/>
            </w:r>
            <w:r w:rsidR="005E719E">
              <w:t xml:space="preserve">Software </w:t>
            </w:r>
            <w:r w:rsidR="00B30C7F">
              <w:t xml:space="preserve">development </w:t>
            </w:r>
            <w:r w:rsidR="005E719E">
              <w:t>leadership.</w:t>
            </w:r>
          </w:p>
        </w:tc>
        <w:tc>
          <w:tcPr>
            <w:tcW w:w="1350" w:type="pct"/>
            <w:vAlign w:val="center"/>
            <w:hideMark/>
          </w:tcPr>
          <w:p w14:paraId="599E86D7" w14:textId="77777777" w:rsidR="002E21D6" w:rsidRDefault="002E21D6">
            <w:pPr>
              <w:pStyle w:val="NormalWeb"/>
            </w:pPr>
            <w:r w:rsidRPr="00414495">
              <w:t> </w:t>
            </w:r>
          </w:p>
          <w:p w14:paraId="31A7C62A" w14:textId="3D9BDD3E" w:rsidR="002E21D6" w:rsidRDefault="00D2560F">
            <w:r>
              <w:rPr>
                <w:noProof/>
              </w:rPr>
              <w:br/>
            </w:r>
          </w:p>
        </w:tc>
        <w:tc>
          <w:tcPr>
            <w:tcW w:w="200" w:type="pct"/>
            <w:vAlign w:val="center"/>
            <w:hideMark/>
          </w:tcPr>
          <w:p w14:paraId="0C6A0DDB" w14:textId="77777777" w:rsidR="002E21D6" w:rsidRDefault="002E21D6"/>
        </w:tc>
      </w:tr>
    </w:tbl>
    <w:p w14:paraId="7FFE7A48" w14:textId="6D29882E" w:rsidR="008F4E92" w:rsidRDefault="00861A48" w:rsidP="00861A48">
      <w:pPr>
        <w:pStyle w:val="NormalWeb"/>
      </w:pPr>
      <w:r w:rsidRPr="00E27A53">
        <w:rPr>
          <w:b/>
          <w:bCs/>
        </w:rPr>
        <w:t xml:space="preserve">Qualifications </w:t>
      </w:r>
      <w:r w:rsidRPr="00E27A53">
        <w:br/>
      </w:r>
      <w:r w:rsidR="005E719E">
        <w:t>A</w:t>
      </w:r>
      <w:r w:rsidRPr="00E27A53">
        <w:t xml:space="preserve"> proven track record of </w:t>
      </w:r>
      <w:r w:rsidR="005E719E">
        <w:t>software engineering technical leadership; has built teams from scratch; ha</w:t>
      </w:r>
      <w:r w:rsidR="008F4E92">
        <w:t xml:space="preserve">s lead large organizations; </w:t>
      </w:r>
      <w:r w:rsidR="00B30C7F">
        <w:t>has</w:t>
      </w:r>
      <w:r w:rsidR="00B30C7F" w:rsidRPr="00E27A53">
        <w:t xml:space="preserve"> experience in: business negotiation, technology acquisition, outsourcing and multi-site manag</w:t>
      </w:r>
      <w:r w:rsidR="00B30C7F">
        <w:t xml:space="preserve">ement; </w:t>
      </w:r>
      <w:r w:rsidR="008F4E92">
        <w:t xml:space="preserve">over his career his teams have generated over 100 Million </w:t>
      </w:r>
      <w:r w:rsidR="00B30C7F">
        <w:t xml:space="preserve">dollars </w:t>
      </w:r>
      <w:r w:rsidR="008F4E92">
        <w:t xml:space="preserve">in revenue.  </w:t>
      </w:r>
    </w:p>
    <w:p w14:paraId="1F1472B4" w14:textId="317EC930" w:rsidR="005E719E" w:rsidRPr="00E27A53" w:rsidRDefault="00B30C7F" w:rsidP="00861A48">
      <w:pPr>
        <w:pStyle w:val="NormalWeb"/>
      </w:pPr>
      <w:r>
        <w:t>Has successfully created teams and delivered products in technology areas, such as: big data, mobile, DRM and unified communications.</w:t>
      </w:r>
      <w:r>
        <w:br/>
      </w:r>
      <w:r>
        <w:br/>
        <w:t>Stays technically current by providing consulting services.</w:t>
      </w:r>
    </w:p>
    <w:p w14:paraId="09681075" w14:textId="77777777" w:rsidR="00861A48" w:rsidRPr="00E27A53" w:rsidRDefault="00861A48" w:rsidP="00861A48">
      <w:pPr>
        <w:pStyle w:val="NormalWeb"/>
        <w:spacing w:before="0" w:beforeAutospacing="0" w:after="0" w:afterAutospacing="0"/>
      </w:pPr>
    </w:p>
    <w:p w14:paraId="784C089B" w14:textId="77777777" w:rsidR="00861A48" w:rsidRPr="00E27A53" w:rsidRDefault="00861A48" w:rsidP="00861A48">
      <w:pPr>
        <w:pStyle w:val="NormalWeb"/>
        <w:spacing w:before="0" w:beforeAutospacing="0" w:after="0" w:afterAutospacing="0"/>
      </w:pPr>
      <w:r w:rsidRPr="00E27A53">
        <w:rPr>
          <w:b/>
          <w:bCs/>
        </w:rPr>
        <w:t>Experience</w:t>
      </w:r>
    </w:p>
    <w:p w14:paraId="17F313AE" w14:textId="2342C9B0" w:rsidR="00861A48" w:rsidRPr="00E27A53" w:rsidRDefault="00C57B8B" w:rsidP="00401F5D">
      <w:pPr>
        <w:pStyle w:val="NormalWeb"/>
        <w:numPr>
          <w:ilvl w:val="0"/>
          <w:numId w:val="21"/>
        </w:numPr>
        <w:spacing w:before="0" w:beforeAutospacing="0"/>
      </w:pPr>
      <w:r>
        <w:t xml:space="preserve">Developed embedded drivers for Linux and </w:t>
      </w:r>
      <w:proofErr w:type="spellStart"/>
      <w:r>
        <w:t>uc</w:t>
      </w:r>
      <w:proofErr w:type="spellEnd"/>
      <w:r>
        <w:t>/OSIII.</w:t>
      </w:r>
    </w:p>
    <w:p w14:paraId="3CC3F911" w14:textId="49416E47" w:rsidR="00401F5D" w:rsidRDefault="00401F5D" w:rsidP="00861A48">
      <w:pPr>
        <w:pStyle w:val="NormalWeb"/>
        <w:numPr>
          <w:ilvl w:val="0"/>
          <w:numId w:val="21"/>
        </w:numPr>
        <w:spacing w:before="0" w:beforeAutospacing="0"/>
      </w:pPr>
      <w:r>
        <w:t xml:space="preserve">Developed a big data analytics product </w:t>
      </w:r>
      <w:r w:rsidRPr="00E27A53">
        <w:t>capable of a 20B daily transaction volume.</w:t>
      </w:r>
    </w:p>
    <w:p w14:paraId="6346A6F1" w14:textId="77777777" w:rsidR="00861A48" w:rsidRPr="00E27A53" w:rsidRDefault="00861A48" w:rsidP="00861A48">
      <w:pPr>
        <w:pStyle w:val="NormalWeb"/>
        <w:numPr>
          <w:ilvl w:val="0"/>
          <w:numId w:val="21"/>
        </w:numPr>
        <w:spacing w:before="0" w:beforeAutospacing="0"/>
      </w:pPr>
      <w:r w:rsidRPr="00E27A53">
        <w:t>Developed a mobile enterprise unified communications product portfolio.</w:t>
      </w:r>
    </w:p>
    <w:p w14:paraId="287F5640" w14:textId="77777777" w:rsidR="00861A48" w:rsidRPr="00E27A53" w:rsidRDefault="00861A48" w:rsidP="00861A48">
      <w:pPr>
        <w:pStyle w:val="NormalWeb"/>
        <w:numPr>
          <w:ilvl w:val="0"/>
          <w:numId w:val="21"/>
        </w:numPr>
        <w:spacing w:before="0" w:beforeAutospacing="0"/>
      </w:pPr>
      <w:r w:rsidRPr="00E27A53">
        <w:t>Developed a mobile email client that was rebranded and sold by carriers globally.</w:t>
      </w:r>
    </w:p>
    <w:p w14:paraId="381CA1E7" w14:textId="77777777" w:rsidR="00861A48" w:rsidRPr="00E27A53" w:rsidRDefault="00861A48" w:rsidP="00861A48">
      <w:pPr>
        <w:pStyle w:val="NormalWeb"/>
        <w:numPr>
          <w:ilvl w:val="0"/>
          <w:numId w:val="21"/>
        </w:numPr>
        <w:spacing w:before="0" w:beforeAutospacing="0"/>
      </w:pPr>
      <w:r w:rsidRPr="00E27A53">
        <w:t xml:space="preserve">Transformed a DRM startup vision into a </w:t>
      </w:r>
      <w:proofErr w:type="spellStart"/>
      <w:r w:rsidRPr="00E27A53">
        <w:t>SaaS</w:t>
      </w:r>
      <w:proofErr w:type="spellEnd"/>
      <w:r w:rsidRPr="00E27A53">
        <w:t xml:space="preserve"> company, enabling it to be acquired.</w:t>
      </w:r>
    </w:p>
    <w:p w14:paraId="3D7BEDCA" w14:textId="77777777" w:rsidR="00861A48" w:rsidRPr="00E27A53" w:rsidRDefault="00861A48" w:rsidP="00861A48">
      <w:pPr>
        <w:pStyle w:val="NormalWeb"/>
        <w:numPr>
          <w:ilvl w:val="0"/>
          <w:numId w:val="21"/>
        </w:numPr>
        <w:spacing w:before="0" w:beforeAutospacing="0"/>
      </w:pPr>
      <w:r w:rsidRPr="00E27A53">
        <w:t>Significant kernel level system software experience in a variety of operating systems.</w:t>
      </w:r>
    </w:p>
    <w:p w14:paraId="565E342D" w14:textId="77777777" w:rsidR="00861A48" w:rsidRPr="00E27A53" w:rsidRDefault="00861A48" w:rsidP="00861A48">
      <w:pPr>
        <w:pStyle w:val="NormalWeb"/>
        <w:spacing w:after="0" w:afterAutospacing="0"/>
      </w:pPr>
      <w:r w:rsidRPr="00E27A53">
        <w:rPr>
          <w:b/>
          <w:bCs/>
        </w:rPr>
        <w:t>Technology</w:t>
      </w:r>
    </w:p>
    <w:p w14:paraId="77047B5C" w14:textId="3B513C88" w:rsidR="00861A48" w:rsidRDefault="00861A48" w:rsidP="00861A48">
      <w:pPr>
        <w:pStyle w:val="NormalWeb"/>
        <w:numPr>
          <w:ilvl w:val="0"/>
          <w:numId w:val="21"/>
        </w:numPr>
        <w:spacing w:before="0" w:beforeAutospacing="0"/>
      </w:pPr>
      <w:r>
        <w:t xml:space="preserve">Mobile </w:t>
      </w:r>
      <w:r w:rsidR="00401F5D">
        <w:t xml:space="preserve">Development Environments: </w:t>
      </w:r>
      <w:proofErr w:type="spellStart"/>
      <w:r>
        <w:t>iOS</w:t>
      </w:r>
      <w:proofErr w:type="spellEnd"/>
      <w:r>
        <w:t>, Android.</w:t>
      </w:r>
    </w:p>
    <w:p w14:paraId="01FD7089" w14:textId="07754810" w:rsidR="00861A48" w:rsidRDefault="00401F5D" w:rsidP="00861A48">
      <w:pPr>
        <w:pStyle w:val="NormalWeb"/>
        <w:numPr>
          <w:ilvl w:val="0"/>
          <w:numId w:val="21"/>
        </w:numPr>
        <w:spacing w:before="0" w:beforeAutospacing="0"/>
      </w:pPr>
      <w:r>
        <w:t>OS Kernel</w:t>
      </w:r>
      <w:r w:rsidR="00861A48" w:rsidRPr="00E27A53">
        <w:t xml:space="preserve">: </w:t>
      </w:r>
      <w:r>
        <w:t xml:space="preserve">Linux, </w:t>
      </w:r>
      <w:r w:rsidR="003E0390">
        <w:t xml:space="preserve">Micrium </w:t>
      </w:r>
      <w:proofErr w:type="spellStart"/>
      <w:r>
        <w:t>uC</w:t>
      </w:r>
      <w:proofErr w:type="spellEnd"/>
      <w:r>
        <w:t>/OSIII, Free BSD UNIX.</w:t>
      </w:r>
    </w:p>
    <w:p w14:paraId="72D2F1D6" w14:textId="77777777" w:rsidR="00861A48" w:rsidRPr="00E27A53" w:rsidRDefault="00861A48" w:rsidP="00861A48">
      <w:pPr>
        <w:pStyle w:val="NormalWeb"/>
        <w:numPr>
          <w:ilvl w:val="0"/>
          <w:numId w:val="21"/>
        </w:numPr>
        <w:spacing w:before="0" w:beforeAutospacing="0"/>
      </w:pPr>
      <w:r>
        <w:t>Performance/Scalability/</w:t>
      </w:r>
      <w:proofErr w:type="spellStart"/>
      <w:r>
        <w:t>BigData</w:t>
      </w:r>
      <w:proofErr w:type="spellEnd"/>
      <w:r>
        <w:t xml:space="preserve">/Cloud: AWS, </w:t>
      </w:r>
      <w:proofErr w:type="spellStart"/>
      <w:r>
        <w:t>Hadoop</w:t>
      </w:r>
      <w:proofErr w:type="spellEnd"/>
      <w:r>
        <w:t>, Cassandra.</w:t>
      </w:r>
    </w:p>
    <w:p w14:paraId="2194962F" w14:textId="77777777" w:rsidR="00861A48" w:rsidRPr="00E27A53" w:rsidRDefault="00861A48" w:rsidP="00861A48">
      <w:pPr>
        <w:pStyle w:val="NormalWeb"/>
        <w:numPr>
          <w:ilvl w:val="0"/>
          <w:numId w:val="21"/>
        </w:numPr>
      </w:pPr>
      <w:r w:rsidRPr="00E27A53">
        <w:t>Analytics: Custom ETL, Oracle RAC/</w:t>
      </w:r>
      <w:proofErr w:type="spellStart"/>
      <w:r w:rsidRPr="00E27A53">
        <w:t>Exadata</w:t>
      </w:r>
      <w:proofErr w:type="spellEnd"/>
      <w:r w:rsidRPr="00E27A53">
        <w:t xml:space="preserve">, Business Objects, </w:t>
      </w:r>
      <w:proofErr w:type="spellStart"/>
      <w:proofErr w:type="gramStart"/>
      <w:r w:rsidRPr="00E27A53">
        <w:t>Pentaho</w:t>
      </w:r>
      <w:proofErr w:type="spellEnd"/>
      <w:proofErr w:type="gramEnd"/>
      <w:r w:rsidRPr="00E27A53">
        <w:t>.</w:t>
      </w:r>
    </w:p>
    <w:p w14:paraId="5C5241CB" w14:textId="77777777" w:rsidR="00861A48" w:rsidRPr="00E27A53" w:rsidRDefault="00861A48" w:rsidP="00861A48">
      <w:pPr>
        <w:pStyle w:val="NormalWeb"/>
        <w:numPr>
          <w:ilvl w:val="0"/>
          <w:numId w:val="21"/>
        </w:numPr>
      </w:pPr>
      <w:proofErr w:type="spellStart"/>
      <w:r w:rsidRPr="00E27A53">
        <w:t>SaaS</w:t>
      </w:r>
      <w:proofErr w:type="spellEnd"/>
      <w:r w:rsidRPr="00E27A53">
        <w:t xml:space="preserve">: MySQL, MS SQL Server, Apache, JSF, Ajax, REST, XML, </w:t>
      </w:r>
      <w:proofErr w:type="spellStart"/>
      <w:proofErr w:type="gramStart"/>
      <w:r w:rsidRPr="00E27A53">
        <w:t>Portlets</w:t>
      </w:r>
      <w:proofErr w:type="spellEnd"/>
      <w:proofErr w:type="gramEnd"/>
      <w:r w:rsidRPr="00E27A53">
        <w:t>.</w:t>
      </w:r>
    </w:p>
    <w:p w14:paraId="5AB2F5D7" w14:textId="77777777" w:rsidR="00861A48" w:rsidRPr="00E27A53" w:rsidRDefault="00861A48" w:rsidP="00861A48">
      <w:pPr>
        <w:pStyle w:val="NormalWeb"/>
        <w:numPr>
          <w:ilvl w:val="0"/>
          <w:numId w:val="21"/>
        </w:numPr>
      </w:pPr>
      <w:r w:rsidRPr="00E27A53">
        <w:t xml:space="preserve">Languages: C, C++, Java, Perl, Python, </w:t>
      </w:r>
      <w:proofErr w:type="gramStart"/>
      <w:r w:rsidRPr="00E27A53">
        <w:t>Ruby</w:t>
      </w:r>
      <w:proofErr w:type="gramEnd"/>
      <w:r w:rsidRPr="00E27A53">
        <w:t>.</w:t>
      </w:r>
    </w:p>
    <w:p w14:paraId="16B03270" w14:textId="2E3ED77C" w:rsidR="002040A5" w:rsidRPr="00C57B8B" w:rsidRDefault="00861A48" w:rsidP="00C57B8B">
      <w:pPr>
        <w:pStyle w:val="NormalWeb"/>
      </w:pPr>
      <w:r w:rsidRPr="00E27A53">
        <w:rPr>
          <w:b/>
          <w:bCs/>
        </w:rPr>
        <w:t>EDUCATION</w:t>
      </w:r>
      <w:r w:rsidRPr="00E27A53">
        <w:br/>
        <w:t>BA Computer Science, Minor in Mathematics – UC Berkeley</w:t>
      </w:r>
      <w:r w:rsidRPr="00E27A53">
        <w:br/>
        <w:t>BA Psychology – UC Berkeley</w:t>
      </w:r>
      <w:r w:rsidRPr="00E27A53">
        <w:br/>
      </w:r>
      <w:r w:rsidR="004051E2">
        <w:rPr>
          <w:b/>
          <w:bCs/>
        </w:rPr>
        <w:br w:type="page"/>
      </w:r>
      <w:r w:rsidR="002040A5">
        <w:rPr>
          <w:rFonts w:ascii="Arial" w:hAnsi="Arial" w:cs="Arial"/>
          <w:b/>
          <w:bCs/>
        </w:rPr>
        <w:lastRenderedPageBreak/>
        <w:t>E</w:t>
      </w:r>
      <w:r w:rsidR="002040A5" w:rsidRPr="003C79ED">
        <w:rPr>
          <w:rFonts w:ascii="Arial" w:hAnsi="Arial" w:cs="Arial"/>
          <w:b/>
          <w:bCs/>
        </w:rPr>
        <w:t>XPERIENCE</w:t>
      </w:r>
    </w:p>
    <w:p w14:paraId="363108DB" w14:textId="6CC90201" w:rsidR="00626944" w:rsidRDefault="00F21FA0" w:rsidP="00BD3D79">
      <w:pPr>
        <w:pStyle w:val="NormalWeb"/>
        <w:spacing w:after="0" w:afterAutospacing="0"/>
        <w:rPr>
          <w:bCs/>
        </w:rPr>
      </w:pPr>
      <w:r>
        <w:rPr>
          <w:b/>
          <w:bCs/>
        </w:rPr>
        <w:t xml:space="preserve">Creative Cascade, </w:t>
      </w:r>
      <w:r>
        <w:rPr>
          <w:bCs/>
        </w:rPr>
        <w:t>2011</w:t>
      </w:r>
      <w:r w:rsidRPr="00801894">
        <w:rPr>
          <w:bCs/>
        </w:rPr>
        <w:t>-Present</w:t>
      </w:r>
      <w:r w:rsidR="00861A48">
        <w:rPr>
          <w:bCs/>
        </w:rPr>
        <w:tab/>
      </w:r>
      <w:r w:rsidR="00861A48">
        <w:rPr>
          <w:bCs/>
        </w:rPr>
        <w:tab/>
      </w:r>
      <w:r w:rsidR="00861A48">
        <w:rPr>
          <w:bCs/>
        </w:rPr>
        <w:tab/>
      </w:r>
      <w:r w:rsidR="00C13FB0">
        <w:rPr>
          <w:bCs/>
        </w:rPr>
        <w:br/>
      </w:r>
      <w:r w:rsidR="00861A48">
        <w:rPr>
          <w:bCs/>
        </w:rPr>
        <w:t>President</w:t>
      </w:r>
      <w:r w:rsidR="00861A48">
        <w:rPr>
          <w:bCs/>
        </w:rPr>
        <w:br/>
      </w:r>
      <w:r w:rsidR="00861A48">
        <w:rPr>
          <w:bCs/>
        </w:rPr>
        <w:br/>
        <w:t xml:space="preserve">Creative Cascade is a Software Startup Lab, providing product concepts, technology and </w:t>
      </w:r>
      <w:r w:rsidR="00221644">
        <w:rPr>
          <w:bCs/>
        </w:rPr>
        <w:t>consulting services</w:t>
      </w:r>
      <w:r w:rsidR="00861A48">
        <w:rPr>
          <w:bCs/>
        </w:rPr>
        <w:t xml:space="preserve"> – focusing on system software, mobile and cloud.</w:t>
      </w:r>
      <w:r w:rsidR="00861A48">
        <w:rPr>
          <w:bCs/>
        </w:rPr>
        <w:br/>
      </w:r>
    </w:p>
    <w:p w14:paraId="6E2E02E2" w14:textId="4C72E6A7" w:rsidR="003E0390" w:rsidRPr="003E0390" w:rsidRDefault="00C57B8B" w:rsidP="00011FFB">
      <w:pPr>
        <w:pStyle w:val="ListParagraph"/>
        <w:numPr>
          <w:ilvl w:val="0"/>
          <w:numId w:val="32"/>
        </w:numPr>
        <w:rPr>
          <w:bCs/>
        </w:rPr>
      </w:pPr>
      <w:r>
        <w:rPr>
          <w:bCs/>
        </w:rPr>
        <w:t xml:space="preserve">Developed embedded USB host controller drivers for Linux and </w:t>
      </w:r>
      <w:proofErr w:type="spellStart"/>
      <w:r>
        <w:rPr>
          <w:bCs/>
        </w:rPr>
        <w:t>uC</w:t>
      </w:r>
      <w:proofErr w:type="spellEnd"/>
      <w:r>
        <w:rPr>
          <w:bCs/>
        </w:rPr>
        <w:t>/OSIII.</w:t>
      </w:r>
    </w:p>
    <w:p w14:paraId="76BD8CF9" w14:textId="37E4858C" w:rsidR="00BD3D79" w:rsidRDefault="00D05C62" w:rsidP="00BD3D79">
      <w:pPr>
        <w:pStyle w:val="ListParagraph"/>
        <w:numPr>
          <w:ilvl w:val="0"/>
          <w:numId w:val="32"/>
        </w:numPr>
      </w:pPr>
      <w:r>
        <w:t xml:space="preserve">Designed the architecture for a </w:t>
      </w:r>
      <w:r w:rsidR="0007683D">
        <w:t xml:space="preserve">mobile </w:t>
      </w:r>
      <w:r>
        <w:t xml:space="preserve">/ cloud infrastructure </w:t>
      </w:r>
      <w:r w:rsidR="0007683D">
        <w:t xml:space="preserve">product </w:t>
      </w:r>
      <w:r>
        <w:t>that</w:t>
      </w:r>
      <w:r w:rsidR="0007683D">
        <w:t xml:space="preserve"> enable</w:t>
      </w:r>
      <w:r>
        <w:t>d</w:t>
      </w:r>
      <w:r w:rsidR="0007683D">
        <w:t xml:space="preserve"> </w:t>
      </w:r>
      <w:r>
        <w:t>tracking of a mobile user’s purchase activity</w:t>
      </w:r>
      <w:r w:rsidR="0007683D">
        <w:t xml:space="preserve">: Linux, AWS, </w:t>
      </w:r>
      <w:proofErr w:type="spellStart"/>
      <w:r w:rsidR="0007683D">
        <w:t>Hadoop</w:t>
      </w:r>
      <w:proofErr w:type="spellEnd"/>
      <w:r>
        <w:t xml:space="preserve"> and Cassandra.</w:t>
      </w:r>
      <w:r w:rsidR="00BD3D79">
        <w:br/>
      </w:r>
      <w:r w:rsidR="00BD3D79">
        <w:br/>
      </w:r>
    </w:p>
    <w:p w14:paraId="1A1C33F8" w14:textId="217DAD6A" w:rsidR="001327CB" w:rsidRDefault="002040A5" w:rsidP="00BD3D79">
      <w:r w:rsidRPr="00BD3D79">
        <w:rPr>
          <w:b/>
          <w:bCs/>
        </w:rPr>
        <w:t>Openwave Systems</w:t>
      </w:r>
      <w:r w:rsidR="00801894" w:rsidRPr="00BD3D79">
        <w:rPr>
          <w:b/>
          <w:bCs/>
        </w:rPr>
        <w:t xml:space="preserve"> (</w:t>
      </w:r>
      <w:hyperlink r:id="rId9" w:history="1">
        <w:r w:rsidR="00801894" w:rsidRPr="00BD3D79">
          <w:rPr>
            <w:rStyle w:val="Hyperlink"/>
            <w:b/>
            <w:bCs/>
          </w:rPr>
          <w:t>UR</w:t>
        </w:r>
        <w:r w:rsidR="00801894" w:rsidRPr="00BD3D79">
          <w:rPr>
            <w:rStyle w:val="Hyperlink"/>
            <w:b/>
            <w:bCs/>
          </w:rPr>
          <w:t>L</w:t>
        </w:r>
      </w:hyperlink>
      <w:r w:rsidR="00801894" w:rsidRPr="00BD3D79">
        <w:rPr>
          <w:b/>
          <w:bCs/>
        </w:rPr>
        <w:t>)</w:t>
      </w:r>
      <w:r w:rsidRPr="00BD3D79">
        <w:rPr>
          <w:b/>
          <w:bCs/>
        </w:rPr>
        <w:t xml:space="preserve">, </w:t>
      </w:r>
      <w:r w:rsidRPr="002F5C98">
        <w:t>2009-2011</w:t>
      </w:r>
      <w:r w:rsidRPr="002F5C98">
        <w:br/>
        <w:t>Director of Engineering, Mob</w:t>
      </w:r>
      <w:r w:rsidR="00801894">
        <w:t>ile Analytics</w:t>
      </w:r>
      <w:r w:rsidR="00801894">
        <w:br/>
      </w:r>
      <w:r w:rsidR="00801894">
        <w:br/>
        <w:t>Openwave delivered</w:t>
      </w:r>
      <w:r w:rsidRPr="002F5C98">
        <w:t xml:space="preserve"> </w:t>
      </w:r>
      <w:r w:rsidR="00801894">
        <w:t xml:space="preserve">messaging, IP mediation and analytic </w:t>
      </w:r>
      <w:r w:rsidRPr="002F5C98">
        <w:t>products to mobile carriers around the globe.</w:t>
      </w:r>
      <w:r w:rsidR="00801894">
        <w:t xml:space="preserve"> It has since downsized and restructured into three companies: Openwave Messaging, Openwave Mobility and Unwired Planet.</w:t>
      </w:r>
    </w:p>
    <w:p w14:paraId="3649B6BA" w14:textId="0D28B8A3" w:rsidR="002040A5" w:rsidRPr="00B77B08" w:rsidRDefault="00626944" w:rsidP="00B77B08">
      <w:pPr>
        <w:pStyle w:val="NormalWeb"/>
        <w:numPr>
          <w:ilvl w:val="0"/>
          <w:numId w:val="15"/>
        </w:numPr>
      </w:pPr>
      <w:r>
        <w:t xml:space="preserve">Responsible for transforming </w:t>
      </w:r>
      <w:proofErr w:type="spellStart"/>
      <w:r>
        <w:t>Openwave’s</w:t>
      </w:r>
      <w:proofErr w:type="spellEnd"/>
      <w:r>
        <w:t xml:space="preserve"> </w:t>
      </w:r>
      <w:r w:rsidR="00C57B8B">
        <w:t>reporting</w:t>
      </w:r>
      <w:r>
        <w:t xml:space="preserve"> product into an analytics product line. </w:t>
      </w:r>
      <w:r w:rsidR="00C57B8B">
        <w:t xml:space="preserve">Grew the business to over 6 Million in two years. The analytics product processed </w:t>
      </w:r>
      <w:r w:rsidRPr="00271F9E">
        <w:t>20 B</w:t>
      </w:r>
      <w:r>
        <w:t>illion transactions per day and</w:t>
      </w:r>
      <w:r w:rsidRPr="00271F9E">
        <w:t xml:space="preserve"> </w:t>
      </w:r>
      <w:r w:rsidR="00C57B8B">
        <w:t xml:space="preserve">managed </w:t>
      </w:r>
      <w:r w:rsidR="00DF65AA">
        <w:t xml:space="preserve">a </w:t>
      </w:r>
      <w:r w:rsidRPr="00271F9E">
        <w:t>da</w:t>
      </w:r>
      <w:r w:rsidR="00C57B8B">
        <w:t>ta warehouse sized up to 50 TB.</w:t>
      </w:r>
    </w:p>
    <w:p w14:paraId="44F3D44D" w14:textId="4DB0E6FC" w:rsidR="002040A5" w:rsidRPr="0026461A" w:rsidRDefault="002040A5" w:rsidP="002040A5">
      <w:pPr>
        <w:pStyle w:val="NormalWeb"/>
        <w:numPr>
          <w:ilvl w:val="0"/>
          <w:numId w:val="15"/>
        </w:numPr>
      </w:pPr>
      <w:r w:rsidRPr="0026461A">
        <w:t xml:space="preserve">Managed the 75+ person multi-site, multi-country </w:t>
      </w:r>
      <w:r w:rsidR="00B77B08" w:rsidRPr="0026461A">
        <w:t xml:space="preserve">engineering </w:t>
      </w:r>
      <w:r w:rsidRPr="0026461A">
        <w:t>and delivery team.</w:t>
      </w:r>
    </w:p>
    <w:p w14:paraId="27E43E7F" w14:textId="77777777" w:rsidR="00B77B08" w:rsidRPr="0026461A" w:rsidRDefault="002040A5" w:rsidP="00626944">
      <w:pPr>
        <w:pStyle w:val="NormalWeb"/>
        <w:numPr>
          <w:ilvl w:val="0"/>
          <w:numId w:val="15"/>
        </w:numPr>
      </w:pPr>
      <w:r w:rsidRPr="00271F9E">
        <w:t xml:space="preserve">Filed two patents. </w:t>
      </w:r>
    </w:p>
    <w:p w14:paraId="7E4A9942" w14:textId="46305426" w:rsidR="00C054F8" w:rsidRPr="0007683D" w:rsidRDefault="00626944" w:rsidP="00C054F8">
      <w:pPr>
        <w:pStyle w:val="NormalWeb"/>
        <w:numPr>
          <w:ilvl w:val="0"/>
          <w:numId w:val="15"/>
        </w:numPr>
      </w:pPr>
      <w:r w:rsidRPr="00F21FA0">
        <w:rPr>
          <w:b/>
        </w:rPr>
        <w:t>Technologies</w:t>
      </w:r>
      <w:r w:rsidRPr="00B77B08">
        <w:t xml:space="preserve">: </w:t>
      </w:r>
      <w:r w:rsidR="00B77B08">
        <w:t xml:space="preserve">Linux, C++, </w:t>
      </w:r>
      <w:r w:rsidRPr="00B77B08">
        <w:t xml:space="preserve">SQL, Oracle RAC / </w:t>
      </w:r>
      <w:proofErr w:type="spellStart"/>
      <w:r w:rsidRPr="00B77B08">
        <w:t>Exadata</w:t>
      </w:r>
      <w:proofErr w:type="spellEnd"/>
      <w:r w:rsidRPr="00B77B08">
        <w:t xml:space="preserve">, Business Objects, </w:t>
      </w:r>
      <w:proofErr w:type="spellStart"/>
      <w:r w:rsidRPr="00B77B08">
        <w:t>Pentaho</w:t>
      </w:r>
      <w:proofErr w:type="spellEnd"/>
      <w:r w:rsidRPr="00B77B08">
        <w:t xml:space="preserve">, Grid Computing, AWS, </w:t>
      </w:r>
      <w:proofErr w:type="spellStart"/>
      <w:r w:rsidRPr="00B77B08">
        <w:t>Hadoop</w:t>
      </w:r>
      <w:proofErr w:type="spellEnd"/>
      <w:r w:rsidRPr="00B77B08">
        <w:t>, Cassandra.</w:t>
      </w:r>
    </w:p>
    <w:p w14:paraId="26C3434B" w14:textId="059BABBE" w:rsidR="002040A5" w:rsidRPr="003C79ED" w:rsidRDefault="002040A5" w:rsidP="002040A5">
      <w:pPr>
        <w:pStyle w:val="NormalWeb"/>
      </w:pPr>
      <w:r w:rsidRPr="003C79ED">
        <w:rPr>
          <w:b/>
          <w:bCs/>
        </w:rPr>
        <w:t>Traverse Networks / A</w:t>
      </w:r>
      <w:r>
        <w:rPr>
          <w:b/>
          <w:bCs/>
        </w:rPr>
        <w:t>vaya</w:t>
      </w:r>
      <w:r w:rsidR="00091364">
        <w:rPr>
          <w:b/>
          <w:bCs/>
        </w:rPr>
        <w:t xml:space="preserve"> (</w:t>
      </w:r>
      <w:hyperlink r:id="rId10" w:history="1">
        <w:r w:rsidR="00091364" w:rsidRPr="007D7616">
          <w:rPr>
            <w:rStyle w:val="Hyperlink"/>
            <w:b/>
            <w:bCs/>
          </w:rPr>
          <w:t>URL</w:t>
        </w:r>
      </w:hyperlink>
      <w:r w:rsidR="00091364">
        <w:rPr>
          <w:b/>
          <w:bCs/>
        </w:rPr>
        <w:t>)</w:t>
      </w:r>
      <w:r>
        <w:rPr>
          <w:b/>
          <w:bCs/>
        </w:rPr>
        <w:t xml:space="preserve">, </w:t>
      </w:r>
      <w:r>
        <w:t>2005-2008</w:t>
      </w:r>
      <w:r>
        <w:br/>
      </w:r>
      <w:r w:rsidRPr="003C79ED">
        <w:t xml:space="preserve">Director of </w:t>
      </w:r>
      <w:r>
        <w:t>Engineering, Unified Communication and Mobile Clients</w:t>
      </w:r>
    </w:p>
    <w:p w14:paraId="2BF95882" w14:textId="3D7736CA" w:rsidR="002040A5" w:rsidRDefault="007D7616" w:rsidP="002040A5">
      <w:pPr>
        <w:pStyle w:val="NormalWeb"/>
      </w:pPr>
      <w:r>
        <w:t>Traverse Network</w:t>
      </w:r>
      <w:r w:rsidR="00594282">
        <w:t>s</w:t>
      </w:r>
      <w:r>
        <w:t xml:space="preserve"> developed a Cisco-based Unified Communication solution that allowed employees to use their mobile phone as a proxy for their desk phone. </w:t>
      </w:r>
      <w:r w:rsidR="0026461A">
        <w:t xml:space="preserve">This allowed people to use their office number for all their communication. Calls initiated from the mobile phone were bridged to appear as if they </w:t>
      </w:r>
      <w:r w:rsidR="00594282">
        <w:t xml:space="preserve">were </w:t>
      </w:r>
      <w:r w:rsidR="0026461A">
        <w:t xml:space="preserve">initiated from their office phone. </w:t>
      </w:r>
      <w:r>
        <w:t>Traverse Networks was purcha</w:t>
      </w:r>
      <w:r w:rsidR="00C054F8">
        <w:t xml:space="preserve">sed by Avaya and became the </w:t>
      </w:r>
      <w:r w:rsidR="00BC1ABF">
        <w:t xml:space="preserve">engineering </w:t>
      </w:r>
      <w:r w:rsidR="00C054F8">
        <w:t>foundation</w:t>
      </w:r>
      <w:r>
        <w:t xml:space="preserve"> of Avaya’s Unified Communication team.</w:t>
      </w:r>
    </w:p>
    <w:p w14:paraId="2FFE5F58" w14:textId="408E1A48" w:rsidR="00BC1ABF" w:rsidRPr="0007683D" w:rsidRDefault="00BC1ABF" w:rsidP="0007683D">
      <w:pPr>
        <w:pStyle w:val="ListParagraph"/>
        <w:numPr>
          <w:ilvl w:val="0"/>
          <w:numId w:val="29"/>
        </w:numPr>
        <w:spacing w:before="100" w:beforeAutospacing="1" w:after="100" w:afterAutospacing="1"/>
      </w:pPr>
      <w:r w:rsidRPr="0007683D">
        <w:t xml:space="preserve">Responsible for </w:t>
      </w:r>
      <w:r w:rsidR="001F54E3" w:rsidRPr="0007683D">
        <w:t xml:space="preserve">the </w:t>
      </w:r>
      <w:r w:rsidRPr="0007683D">
        <w:t>engineering of the mobile and web aspects of this product line.</w:t>
      </w:r>
    </w:p>
    <w:p w14:paraId="3861859B" w14:textId="7FA59E75" w:rsidR="00BD3D79" w:rsidRPr="00011FFB" w:rsidRDefault="00BC1ABF" w:rsidP="00BD3D79">
      <w:pPr>
        <w:pStyle w:val="NormalWeb"/>
        <w:numPr>
          <w:ilvl w:val="0"/>
          <w:numId w:val="29"/>
        </w:numPr>
      </w:pPr>
      <w:r w:rsidRPr="00F21FA0">
        <w:rPr>
          <w:b/>
        </w:rPr>
        <w:t>Technologies</w:t>
      </w:r>
      <w:r>
        <w:t xml:space="preserve">: Linux, Apache, MySQL, Java, </w:t>
      </w:r>
      <w:r w:rsidR="00BE2427">
        <w:t>Web/</w:t>
      </w:r>
      <w:proofErr w:type="spellStart"/>
      <w:r>
        <w:t>Javascript</w:t>
      </w:r>
      <w:proofErr w:type="spellEnd"/>
      <w:r>
        <w:t xml:space="preserve">, </w:t>
      </w:r>
      <w:r w:rsidR="00BE2427">
        <w:t xml:space="preserve">VIOP, </w:t>
      </w:r>
      <w:r>
        <w:t>J2ME, W</w:t>
      </w:r>
      <w:r w:rsidR="00BE2427">
        <w:t xml:space="preserve">indows Mobile, BlackBerry and </w:t>
      </w:r>
      <w:proofErr w:type="spellStart"/>
      <w:r w:rsidR="00BE2427">
        <w:t>iOS</w:t>
      </w:r>
      <w:proofErr w:type="spellEnd"/>
      <w:r w:rsidR="00BE2427">
        <w:t>.</w:t>
      </w:r>
    </w:p>
    <w:p w14:paraId="0DBC755C" w14:textId="6F304305" w:rsidR="002040A5" w:rsidRPr="003C79ED" w:rsidRDefault="002040A5" w:rsidP="002040A5">
      <w:pPr>
        <w:pStyle w:val="NormalWeb"/>
      </w:pPr>
      <w:r w:rsidRPr="003C79ED">
        <w:rPr>
          <w:b/>
          <w:bCs/>
        </w:rPr>
        <w:lastRenderedPageBreak/>
        <w:t>SEVEN</w:t>
      </w:r>
      <w:r w:rsidR="00506C53">
        <w:rPr>
          <w:b/>
          <w:bCs/>
        </w:rPr>
        <w:t xml:space="preserve"> (</w:t>
      </w:r>
      <w:hyperlink r:id="rId11" w:history="1">
        <w:r w:rsidR="00506C53" w:rsidRPr="00506C53">
          <w:rPr>
            <w:rStyle w:val="Hyperlink"/>
            <w:b/>
            <w:bCs/>
          </w:rPr>
          <w:t>URL</w:t>
        </w:r>
      </w:hyperlink>
      <w:r w:rsidR="00506C53">
        <w:rPr>
          <w:b/>
          <w:bCs/>
        </w:rPr>
        <w:t>)</w:t>
      </w:r>
      <w:r>
        <w:rPr>
          <w:b/>
          <w:bCs/>
        </w:rPr>
        <w:t>,</w:t>
      </w:r>
      <w:r w:rsidRPr="003C79ED">
        <w:t xml:space="preserve"> </w:t>
      </w:r>
      <w:r>
        <w:t>2003-2005</w:t>
      </w:r>
      <w:r w:rsidRPr="003C79ED">
        <w:t xml:space="preserve"> </w:t>
      </w:r>
      <w:r>
        <w:br/>
        <w:t>Senior Director of Engineering, Mobile Clients</w:t>
      </w:r>
      <w:r>
        <w:br/>
      </w:r>
      <w:r>
        <w:br/>
        <w:t>SEVEN builds a white label email, calendar, contacts and IM mobile client that is rebranded and sold by the majority of phone carriers around the globe</w:t>
      </w:r>
      <w:r w:rsidR="00506C53">
        <w:t>.</w:t>
      </w:r>
    </w:p>
    <w:p w14:paraId="76A1B419" w14:textId="5148A2E3" w:rsidR="00506C53" w:rsidRPr="0007683D" w:rsidRDefault="00BE2427" w:rsidP="0007683D">
      <w:pPr>
        <w:pStyle w:val="ListParagraph"/>
        <w:numPr>
          <w:ilvl w:val="0"/>
          <w:numId w:val="30"/>
        </w:numPr>
        <w:tabs>
          <w:tab w:val="left" w:pos="1980"/>
        </w:tabs>
        <w:spacing w:before="100" w:beforeAutospacing="1" w:after="100" w:afterAutospacing="1"/>
      </w:pPr>
      <w:r w:rsidRPr="0007683D">
        <w:t xml:space="preserve">Managed the client </w:t>
      </w:r>
      <w:r w:rsidR="00506C53" w:rsidRPr="0007683D">
        <w:t>engineering organization, r</w:t>
      </w:r>
      <w:r w:rsidR="002040A5" w:rsidRPr="0007683D">
        <w:t xml:space="preserve">esponsible for the feature set, GUI and development of SEVEN's mobile applications. </w:t>
      </w:r>
    </w:p>
    <w:p w14:paraId="7685E0D0" w14:textId="5C8E0F7B" w:rsidR="00506C53" w:rsidRPr="0007683D" w:rsidRDefault="00506C53" w:rsidP="0007683D">
      <w:pPr>
        <w:pStyle w:val="ListParagraph"/>
        <w:numPr>
          <w:ilvl w:val="0"/>
          <w:numId w:val="30"/>
        </w:numPr>
        <w:spacing w:before="100" w:beforeAutospacing="1" w:after="100" w:afterAutospacing="1"/>
      </w:pPr>
      <w:r w:rsidRPr="0007683D">
        <w:t>Created a client API that enabled 3'rd parties to create custom mobile clients.</w:t>
      </w:r>
    </w:p>
    <w:p w14:paraId="26BC3218" w14:textId="77777777" w:rsidR="002040A5" w:rsidRPr="0007683D" w:rsidRDefault="002040A5" w:rsidP="0007683D">
      <w:pPr>
        <w:pStyle w:val="ListParagraph"/>
        <w:numPr>
          <w:ilvl w:val="0"/>
          <w:numId w:val="30"/>
        </w:numPr>
        <w:spacing w:before="100" w:beforeAutospacing="1" w:after="100" w:afterAutospacing="1"/>
      </w:pPr>
      <w:r w:rsidRPr="0007683D">
        <w:t>Created a cross operating system application environment that allowed software to be easily ported from one phone environment to another.</w:t>
      </w:r>
    </w:p>
    <w:p w14:paraId="05E67777" w14:textId="77777777" w:rsidR="002040A5" w:rsidRPr="0007683D" w:rsidRDefault="002040A5" w:rsidP="0007683D">
      <w:pPr>
        <w:pStyle w:val="ListParagraph"/>
        <w:numPr>
          <w:ilvl w:val="0"/>
          <w:numId w:val="30"/>
        </w:numPr>
        <w:spacing w:before="100" w:beforeAutospacing="1" w:after="100" w:afterAutospacing="1"/>
      </w:pPr>
      <w:r w:rsidRPr="0007683D">
        <w:t>Improved organizational structure, engineering process and project execution.</w:t>
      </w:r>
    </w:p>
    <w:p w14:paraId="7581D337" w14:textId="3BC56790" w:rsidR="002040A5" w:rsidRPr="00861A48" w:rsidRDefault="00BE2427" w:rsidP="002040A5">
      <w:pPr>
        <w:pStyle w:val="ListParagraph"/>
        <w:numPr>
          <w:ilvl w:val="0"/>
          <w:numId w:val="30"/>
        </w:numPr>
        <w:spacing w:before="100" w:beforeAutospacing="1" w:after="100" w:afterAutospacing="1"/>
      </w:pPr>
      <w:r w:rsidRPr="00763BA2">
        <w:rPr>
          <w:b/>
        </w:rPr>
        <w:t>Technologies</w:t>
      </w:r>
      <w:r w:rsidRPr="0007683D">
        <w:t>: J2ME, Brew, Symbian, Palm, Windows Mobile.</w:t>
      </w:r>
    </w:p>
    <w:p w14:paraId="1090CDA9" w14:textId="0D1CC563" w:rsidR="002040A5" w:rsidRPr="003C79ED" w:rsidRDefault="002040A5" w:rsidP="002040A5">
      <w:pPr>
        <w:pStyle w:val="NormalWeb"/>
      </w:pPr>
      <w:r w:rsidRPr="003C79ED">
        <w:rPr>
          <w:b/>
          <w:bCs/>
        </w:rPr>
        <w:t>Independent Consultant</w:t>
      </w:r>
      <w:r>
        <w:rPr>
          <w:b/>
          <w:bCs/>
        </w:rPr>
        <w:t>,</w:t>
      </w:r>
      <w:r w:rsidRPr="003C79ED">
        <w:rPr>
          <w:b/>
          <w:bCs/>
        </w:rPr>
        <w:t xml:space="preserve"> </w:t>
      </w:r>
      <w:r>
        <w:t>2001-2003</w:t>
      </w:r>
      <w:r w:rsidRPr="003C79ED">
        <w:t xml:space="preserve"> </w:t>
      </w:r>
    </w:p>
    <w:p w14:paraId="1E2E766F" w14:textId="77777777" w:rsidR="002040A5" w:rsidRPr="003C79ED" w:rsidRDefault="002040A5" w:rsidP="002040A5">
      <w:pPr>
        <w:numPr>
          <w:ilvl w:val="0"/>
          <w:numId w:val="3"/>
        </w:numPr>
        <w:spacing w:before="100" w:beforeAutospacing="1" w:after="100" w:afterAutospacing="1"/>
      </w:pPr>
      <w:r w:rsidRPr="003C79ED">
        <w:t xml:space="preserve">Patent and intellectual property consultant. </w:t>
      </w:r>
    </w:p>
    <w:p w14:paraId="77822FFA" w14:textId="77777777" w:rsidR="002040A5" w:rsidRDefault="002040A5" w:rsidP="002040A5">
      <w:pPr>
        <w:numPr>
          <w:ilvl w:val="0"/>
          <w:numId w:val="3"/>
        </w:numPr>
        <w:spacing w:before="100" w:beforeAutospacing="1" w:after="100" w:afterAutospacing="1"/>
      </w:pPr>
      <w:r w:rsidRPr="003C79ED">
        <w:t xml:space="preserve">Real time, wireless networking, </w:t>
      </w:r>
      <w:r>
        <w:t>embedded software</w:t>
      </w:r>
      <w:r w:rsidRPr="003C79ED">
        <w:t xml:space="preserve"> development. </w:t>
      </w:r>
    </w:p>
    <w:p w14:paraId="60F13A4A" w14:textId="21560D24" w:rsidR="00506C53" w:rsidRPr="003C79ED" w:rsidRDefault="00506C53" w:rsidP="002040A5">
      <w:pPr>
        <w:numPr>
          <w:ilvl w:val="0"/>
          <w:numId w:val="3"/>
        </w:numPr>
        <w:spacing w:before="100" w:beforeAutospacing="1" w:after="100" w:afterAutospacing="1"/>
      </w:pPr>
      <w:r w:rsidRPr="00763BA2">
        <w:rPr>
          <w:b/>
        </w:rPr>
        <w:t>Technologies</w:t>
      </w:r>
      <w:r>
        <w:t>: DRM, UNIX, C, TCP/IP</w:t>
      </w:r>
    </w:p>
    <w:p w14:paraId="587777BD" w14:textId="77777777" w:rsidR="002040A5" w:rsidRPr="003C79ED" w:rsidRDefault="002040A5" w:rsidP="002040A5">
      <w:pPr>
        <w:rPr>
          <w:b/>
          <w:bCs/>
        </w:rPr>
      </w:pPr>
    </w:p>
    <w:p w14:paraId="7A39797B" w14:textId="34E05E02" w:rsidR="002040A5" w:rsidRPr="003C79ED" w:rsidRDefault="002040A5" w:rsidP="002040A5">
      <w:pPr>
        <w:pStyle w:val="NormalWeb"/>
      </w:pPr>
      <w:r w:rsidRPr="003C79ED">
        <w:rPr>
          <w:b/>
          <w:bCs/>
        </w:rPr>
        <w:t xml:space="preserve">PublishOne / </w:t>
      </w:r>
      <w:proofErr w:type="spellStart"/>
      <w:r w:rsidRPr="003C79ED">
        <w:rPr>
          <w:b/>
          <w:bCs/>
        </w:rPr>
        <w:t>InterTrust</w:t>
      </w:r>
      <w:proofErr w:type="spellEnd"/>
      <w:r w:rsidRPr="003C79ED">
        <w:rPr>
          <w:b/>
          <w:bCs/>
        </w:rPr>
        <w:t xml:space="preserve"> Technologies</w:t>
      </w:r>
      <w:r w:rsidR="001C0B2B">
        <w:rPr>
          <w:b/>
          <w:bCs/>
        </w:rPr>
        <w:t xml:space="preserve"> (</w:t>
      </w:r>
      <w:hyperlink r:id="rId12" w:history="1">
        <w:r w:rsidR="001C0B2B" w:rsidRPr="001C0B2B">
          <w:rPr>
            <w:rStyle w:val="Hyperlink"/>
            <w:b/>
            <w:bCs/>
          </w:rPr>
          <w:t>URL</w:t>
        </w:r>
      </w:hyperlink>
      <w:r w:rsidR="001C0B2B">
        <w:rPr>
          <w:b/>
          <w:bCs/>
        </w:rPr>
        <w:t>)</w:t>
      </w:r>
      <w:r>
        <w:rPr>
          <w:b/>
          <w:bCs/>
        </w:rPr>
        <w:t xml:space="preserve">, </w:t>
      </w:r>
      <w:r w:rsidR="004E3361">
        <w:t>1999-2001</w:t>
      </w:r>
      <w:r w:rsidRPr="003C79ED">
        <w:t xml:space="preserve"> </w:t>
      </w:r>
      <w:r w:rsidRPr="003C79ED">
        <w:br/>
        <w:t xml:space="preserve">Senior Vice President of Engineering and Operations </w:t>
      </w:r>
      <w:r>
        <w:br/>
      </w:r>
      <w:r>
        <w:br/>
        <w:t xml:space="preserve">PublishOne delivered a </w:t>
      </w:r>
      <w:proofErr w:type="spellStart"/>
      <w:r>
        <w:t>SaaS</w:t>
      </w:r>
      <w:proofErr w:type="spellEnd"/>
      <w:r>
        <w:t xml:space="preserve"> Digital Rights Management (DRM) product</w:t>
      </w:r>
      <w:r w:rsidRPr="00B17852">
        <w:t xml:space="preserve"> </w:t>
      </w:r>
      <w:r>
        <w:t xml:space="preserve">that enabled </w:t>
      </w:r>
      <w:r w:rsidRPr="00B17852">
        <w:t>authors, publishing houses and consumers to respectively create, di</w:t>
      </w:r>
      <w:r>
        <w:t>stribute and purchase documents. The PublishOne Service allowed authors and publishing houses to specify pricing and distribution rules and enabled consumers to use and their DRM content across multiple personal machines.</w:t>
      </w:r>
      <w:r w:rsidR="00D50F2E">
        <w:t xml:space="preserve"> After initial product release, PublishOne was sold to </w:t>
      </w:r>
      <w:proofErr w:type="spellStart"/>
      <w:r w:rsidR="00D50F2E">
        <w:t>InterTrust</w:t>
      </w:r>
      <w:proofErr w:type="spellEnd"/>
      <w:r w:rsidR="00D50F2E">
        <w:t xml:space="preserve"> Technologies.</w:t>
      </w:r>
    </w:p>
    <w:p w14:paraId="09F64C23" w14:textId="77777777" w:rsidR="002040A5" w:rsidRPr="0007683D" w:rsidRDefault="002040A5" w:rsidP="0007683D">
      <w:pPr>
        <w:pStyle w:val="ListParagraph"/>
        <w:numPr>
          <w:ilvl w:val="0"/>
          <w:numId w:val="31"/>
        </w:numPr>
        <w:spacing w:before="100" w:beforeAutospacing="1" w:after="100" w:afterAutospacing="1"/>
      </w:pPr>
      <w:r w:rsidRPr="0007683D">
        <w:t>Turned a startup vision into a company with a viable product.</w:t>
      </w:r>
    </w:p>
    <w:p w14:paraId="48D39648" w14:textId="77777777" w:rsidR="002040A5" w:rsidRPr="0007683D" w:rsidRDefault="002040A5" w:rsidP="0007683D">
      <w:pPr>
        <w:pStyle w:val="ListParagraph"/>
        <w:numPr>
          <w:ilvl w:val="0"/>
          <w:numId w:val="31"/>
        </w:numPr>
        <w:spacing w:before="100" w:beforeAutospacing="1" w:after="100" w:afterAutospacing="1"/>
      </w:pPr>
      <w:r w:rsidRPr="0007683D">
        <w:t>Staffed the engineering and operations departments from the ground up.</w:t>
      </w:r>
    </w:p>
    <w:p w14:paraId="78393181" w14:textId="77777777" w:rsidR="002040A5" w:rsidRPr="0007683D" w:rsidRDefault="002040A5" w:rsidP="0007683D">
      <w:pPr>
        <w:pStyle w:val="ListParagraph"/>
        <w:numPr>
          <w:ilvl w:val="0"/>
          <w:numId w:val="31"/>
        </w:numPr>
        <w:spacing w:before="100" w:beforeAutospacing="1" w:after="100" w:afterAutospacing="1"/>
      </w:pPr>
      <w:r w:rsidRPr="0007683D">
        <w:t>Created the world’s first DRM digital publishing 7x24 web service.</w:t>
      </w:r>
    </w:p>
    <w:p w14:paraId="452D0A8A" w14:textId="74725C6D" w:rsidR="002040A5" w:rsidRPr="0007683D" w:rsidRDefault="00D50F2E" w:rsidP="0007683D">
      <w:pPr>
        <w:pStyle w:val="ListParagraph"/>
        <w:numPr>
          <w:ilvl w:val="0"/>
          <w:numId w:val="31"/>
        </w:numPr>
        <w:spacing w:before="100" w:beforeAutospacing="1" w:after="100" w:afterAutospacing="1"/>
      </w:pPr>
      <w:r w:rsidRPr="0007683D">
        <w:t>R</w:t>
      </w:r>
      <w:r w:rsidR="002040A5" w:rsidRPr="0007683D">
        <w:t>eleased service, achieving a 70% adoption rate from pilot accounts.</w:t>
      </w:r>
    </w:p>
    <w:p w14:paraId="6BFA2087" w14:textId="34AEE565" w:rsidR="002040A5" w:rsidRPr="0007683D" w:rsidRDefault="00D50F2E" w:rsidP="0007683D">
      <w:pPr>
        <w:pStyle w:val="ListParagraph"/>
        <w:numPr>
          <w:ilvl w:val="0"/>
          <w:numId w:val="31"/>
        </w:numPr>
        <w:spacing w:before="100" w:beforeAutospacing="1" w:after="100" w:afterAutospacing="1"/>
      </w:pPr>
      <w:r w:rsidRPr="0007683D">
        <w:t>Transitioned</w:t>
      </w:r>
      <w:r w:rsidR="002040A5" w:rsidRPr="0007683D">
        <w:t xml:space="preserve"> team to </w:t>
      </w:r>
      <w:proofErr w:type="spellStart"/>
      <w:r w:rsidR="002040A5" w:rsidRPr="0007683D">
        <w:t>InterTrust</w:t>
      </w:r>
      <w:proofErr w:type="spellEnd"/>
      <w:r w:rsidR="002040A5" w:rsidRPr="0007683D">
        <w:t xml:space="preserve"> Technologies.</w:t>
      </w:r>
    </w:p>
    <w:p w14:paraId="75BED76C" w14:textId="77777777" w:rsidR="002040A5" w:rsidRPr="0007683D" w:rsidRDefault="002040A5" w:rsidP="0007683D">
      <w:pPr>
        <w:pStyle w:val="ListParagraph"/>
        <w:numPr>
          <w:ilvl w:val="0"/>
          <w:numId w:val="31"/>
        </w:numPr>
        <w:spacing w:before="100" w:beforeAutospacing="1" w:after="100" w:afterAutospacing="1"/>
      </w:pPr>
      <w:r w:rsidRPr="0007683D">
        <w:t xml:space="preserve">Responsible for next generation products for </w:t>
      </w:r>
      <w:proofErr w:type="spellStart"/>
      <w:r w:rsidRPr="0007683D">
        <w:t>InterTrust</w:t>
      </w:r>
      <w:proofErr w:type="spellEnd"/>
      <w:r w:rsidRPr="0007683D">
        <w:t xml:space="preserve"> Technologies. </w:t>
      </w:r>
    </w:p>
    <w:p w14:paraId="21BF6C5C" w14:textId="63A27F38" w:rsidR="00925850" w:rsidRPr="00221644" w:rsidRDefault="00E51799" w:rsidP="00221644">
      <w:pPr>
        <w:pStyle w:val="ListParagraph"/>
        <w:numPr>
          <w:ilvl w:val="0"/>
          <w:numId w:val="31"/>
        </w:numPr>
        <w:spacing w:before="100" w:beforeAutospacing="1" w:after="100" w:afterAutospacing="1"/>
      </w:pPr>
      <w:r w:rsidRPr="00556945">
        <w:rPr>
          <w:b/>
        </w:rPr>
        <w:t>Technologies</w:t>
      </w:r>
      <w:r w:rsidRPr="0007683D">
        <w:t>: Micr</w:t>
      </w:r>
      <w:r w:rsidR="00C8417F" w:rsidRPr="0007683D">
        <w:t>osoft Server</w:t>
      </w:r>
      <w:r w:rsidR="002F79D8">
        <w:t>, Linux</w:t>
      </w:r>
      <w:r w:rsidR="00C8417F" w:rsidRPr="0007683D">
        <w:t>, MySQL, Apache, C++</w:t>
      </w:r>
      <w:r w:rsidR="002F79D8">
        <w:t>, Java</w:t>
      </w:r>
      <w:r w:rsidR="00C8417F" w:rsidRPr="0007683D">
        <w:t xml:space="preserve"> and </w:t>
      </w:r>
      <w:proofErr w:type="spellStart"/>
      <w:r w:rsidR="00C8417F" w:rsidRPr="0007683D">
        <w:t>Javascript</w:t>
      </w:r>
      <w:proofErr w:type="spellEnd"/>
      <w:r w:rsidR="00C8417F" w:rsidRPr="0007683D">
        <w:t>.</w:t>
      </w:r>
    </w:p>
    <w:p w14:paraId="6E3FFE88" w14:textId="77777777" w:rsidR="00C57B8B" w:rsidRDefault="00C57B8B" w:rsidP="003A000F">
      <w:pPr>
        <w:pStyle w:val="NormalWeb"/>
        <w:spacing w:after="0" w:afterAutospacing="0"/>
        <w:contextualSpacing/>
        <w:rPr>
          <w:b/>
          <w:bCs/>
        </w:rPr>
      </w:pPr>
    </w:p>
    <w:p w14:paraId="2814A5E3" w14:textId="77777777" w:rsidR="00C57B8B" w:rsidRDefault="00C57B8B" w:rsidP="003A000F">
      <w:pPr>
        <w:pStyle w:val="NormalWeb"/>
        <w:spacing w:after="0" w:afterAutospacing="0"/>
        <w:contextualSpacing/>
        <w:rPr>
          <w:b/>
          <w:bCs/>
        </w:rPr>
      </w:pPr>
    </w:p>
    <w:p w14:paraId="3B2CC052" w14:textId="77777777" w:rsidR="00C57B8B" w:rsidRDefault="00C57B8B" w:rsidP="003A000F">
      <w:pPr>
        <w:pStyle w:val="NormalWeb"/>
        <w:spacing w:after="0" w:afterAutospacing="0"/>
        <w:contextualSpacing/>
        <w:rPr>
          <w:b/>
          <w:bCs/>
        </w:rPr>
      </w:pPr>
    </w:p>
    <w:p w14:paraId="07861BFE" w14:textId="69558847" w:rsidR="002040A5" w:rsidRPr="003C79ED" w:rsidRDefault="002040A5" w:rsidP="003A000F">
      <w:pPr>
        <w:pStyle w:val="NormalWeb"/>
        <w:spacing w:after="0" w:afterAutospacing="0"/>
        <w:contextualSpacing/>
      </w:pPr>
      <w:r w:rsidRPr="003C79ED">
        <w:rPr>
          <w:b/>
          <w:bCs/>
        </w:rPr>
        <w:lastRenderedPageBreak/>
        <w:t>Silicon Graphics</w:t>
      </w:r>
      <w:r>
        <w:rPr>
          <w:b/>
          <w:bCs/>
        </w:rPr>
        <w:t xml:space="preserve"> </w:t>
      </w:r>
      <w:proofErr w:type="spellStart"/>
      <w:r>
        <w:rPr>
          <w:b/>
          <w:bCs/>
        </w:rPr>
        <w:t>Inc</w:t>
      </w:r>
      <w:proofErr w:type="spellEnd"/>
      <w:r>
        <w:rPr>
          <w:b/>
          <w:bCs/>
        </w:rPr>
        <w:t xml:space="preserve"> </w:t>
      </w:r>
      <w:r w:rsidR="00D50F2E">
        <w:rPr>
          <w:b/>
          <w:bCs/>
        </w:rPr>
        <w:t>(</w:t>
      </w:r>
      <w:hyperlink r:id="rId13" w:history="1">
        <w:r w:rsidR="00D50F2E" w:rsidRPr="00D50F2E">
          <w:rPr>
            <w:rStyle w:val="Hyperlink"/>
            <w:b/>
            <w:bCs/>
          </w:rPr>
          <w:t>URL</w:t>
        </w:r>
      </w:hyperlink>
      <w:r w:rsidR="00D50F2E">
        <w:rPr>
          <w:b/>
          <w:bCs/>
        </w:rPr>
        <w:t>)</w:t>
      </w:r>
      <w:r w:rsidR="00261408">
        <w:rPr>
          <w:b/>
          <w:bCs/>
        </w:rPr>
        <w:t xml:space="preserve">, </w:t>
      </w:r>
      <w:r w:rsidR="00011FFB">
        <w:t>1993</w:t>
      </w:r>
      <w:r>
        <w:t>-1999</w:t>
      </w:r>
      <w:r w:rsidRPr="003C79ED">
        <w:t xml:space="preserve"> </w:t>
      </w:r>
      <w:r w:rsidRPr="003C79ED">
        <w:br/>
        <w:t xml:space="preserve">Director of </w:t>
      </w:r>
      <w:r w:rsidR="00261408">
        <w:t>IRIX Engineering</w:t>
      </w:r>
      <w:r>
        <w:br/>
      </w:r>
      <w:r>
        <w:br/>
        <w:t xml:space="preserve">SGI developed, manufactured and sold </w:t>
      </w:r>
      <w:r w:rsidR="00261408">
        <w:t xml:space="preserve">a family </w:t>
      </w:r>
      <w:r w:rsidR="006C3AEA">
        <w:t xml:space="preserve">of </w:t>
      </w:r>
      <w:r>
        <w:t>high performance UNIX graphic workstations and servers</w:t>
      </w:r>
      <w:r w:rsidR="004764C6">
        <w:t xml:space="preserve">. The product family scaled from </w:t>
      </w:r>
      <w:r w:rsidR="00261408">
        <w:t>desktop workstation</w:t>
      </w:r>
      <w:r w:rsidR="004764C6">
        <w:t>s</w:t>
      </w:r>
      <w:r w:rsidR="00261408">
        <w:t xml:space="preserve"> to servers with over 2,000 CPUs</w:t>
      </w:r>
      <w:r>
        <w:t>.</w:t>
      </w:r>
      <w:r w:rsidR="00011FFB">
        <w:br/>
      </w:r>
      <w:r w:rsidR="00011FFB">
        <w:br/>
        <w:t>As Director of IRIX Engineering:</w:t>
      </w:r>
    </w:p>
    <w:p w14:paraId="3EECA15C" w14:textId="544214AC" w:rsidR="002040A5" w:rsidRDefault="002040A5" w:rsidP="000E4799">
      <w:pPr>
        <w:numPr>
          <w:ilvl w:val="0"/>
          <w:numId w:val="5"/>
        </w:numPr>
        <w:spacing w:after="100" w:afterAutospacing="1"/>
      </w:pPr>
      <w:r>
        <w:t xml:space="preserve">Managed the principal </w:t>
      </w:r>
      <w:r w:rsidR="00261408">
        <w:t xml:space="preserve">IRIX </w:t>
      </w:r>
      <w:r>
        <w:t xml:space="preserve">Operating System team of a </w:t>
      </w:r>
      <w:r w:rsidRPr="003C79ED">
        <w:t>100</w:t>
      </w:r>
      <w:r>
        <w:t>+</w:t>
      </w:r>
      <w:r w:rsidRPr="003C79ED">
        <w:t xml:space="preserve"> system software engineers and architects</w:t>
      </w:r>
      <w:r>
        <w:t xml:space="preserve"> in Mt View and Cray Research Park.</w:t>
      </w:r>
    </w:p>
    <w:p w14:paraId="16F72835" w14:textId="77777777" w:rsidR="002040A5" w:rsidRDefault="002040A5" w:rsidP="003A000F">
      <w:pPr>
        <w:numPr>
          <w:ilvl w:val="0"/>
          <w:numId w:val="5"/>
        </w:numPr>
        <w:spacing w:before="100" w:beforeAutospacing="1" w:after="100" w:afterAutospacing="1"/>
      </w:pPr>
      <w:r w:rsidRPr="00386C04">
        <w:t>Responsible for the platform independent OS and the high-end server p</w:t>
      </w:r>
      <w:r>
        <w:t>latforms (32+ CPUs).</w:t>
      </w:r>
    </w:p>
    <w:p w14:paraId="22CE2E4E" w14:textId="77777777" w:rsidR="002040A5" w:rsidRPr="0073202D" w:rsidRDefault="002040A5" w:rsidP="003A000F">
      <w:pPr>
        <w:numPr>
          <w:ilvl w:val="0"/>
          <w:numId w:val="5"/>
        </w:numPr>
        <w:spacing w:before="100" w:beforeAutospacing="1" w:after="100" w:afterAutospacing="1"/>
      </w:pPr>
      <w:r>
        <w:t>Budget responsibility of 20 million, supporting revenue objectives of $1.5 Billion.</w:t>
      </w:r>
    </w:p>
    <w:p w14:paraId="5AD330E3" w14:textId="77777777" w:rsidR="002040A5" w:rsidRPr="003C79ED" w:rsidRDefault="002040A5" w:rsidP="003A000F">
      <w:pPr>
        <w:numPr>
          <w:ilvl w:val="0"/>
          <w:numId w:val="5"/>
        </w:numPr>
        <w:spacing w:before="100" w:beforeAutospacing="1" w:after="100" w:afterAutospacing="1"/>
      </w:pPr>
      <w:r w:rsidRPr="003C79ED">
        <w:t>Managed multiple all-platform system software releases.</w:t>
      </w:r>
    </w:p>
    <w:p w14:paraId="73076A66" w14:textId="77777777" w:rsidR="002040A5" w:rsidRDefault="002040A5" w:rsidP="003A000F">
      <w:pPr>
        <w:numPr>
          <w:ilvl w:val="0"/>
          <w:numId w:val="5"/>
        </w:numPr>
        <w:spacing w:before="100" w:beforeAutospacing="1" w:after="100" w:afterAutospacing="1"/>
      </w:pPr>
      <w:r w:rsidRPr="003C79ED">
        <w:t>Implemented project management, project tracking and product lifecycle processes.</w:t>
      </w:r>
    </w:p>
    <w:p w14:paraId="637A07D1" w14:textId="54629E3F" w:rsidR="00261408" w:rsidRPr="009F1F4F" w:rsidRDefault="00261408" w:rsidP="003A000F">
      <w:pPr>
        <w:numPr>
          <w:ilvl w:val="0"/>
          <w:numId w:val="5"/>
        </w:numPr>
        <w:spacing w:before="100" w:beforeAutospacing="1" w:after="100" w:afterAutospacing="1"/>
      </w:pPr>
      <w:r w:rsidRPr="009056F5">
        <w:rPr>
          <w:b/>
        </w:rPr>
        <w:t>Technologies</w:t>
      </w:r>
      <w:r>
        <w:t>: UNIX, Multi-threaded / Multi-CPU OS design, C.</w:t>
      </w:r>
    </w:p>
    <w:p w14:paraId="06B7BB32" w14:textId="5A4EEFE3" w:rsidR="002040A5" w:rsidRDefault="00011FFB" w:rsidP="003A000F">
      <w:pPr>
        <w:pStyle w:val="NormalWeb"/>
        <w:spacing w:after="0" w:afterAutospacing="0"/>
      </w:pPr>
      <w:r>
        <w:t xml:space="preserve">As </w:t>
      </w:r>
      <w:r w:rsidR="002040A5">
        <w:t xml:space="preserve">Software </w:t>
      </w:r>
      <w:r w:rsidR="002040A5" w:rsidRPr="003C79ED">
        <w:t>Engineering Manager</w:t>
      </w:r>
      <w:r w:rsidR="003A000F">
        <w:t>:</w:t>
      </w:r>
    </w:p>
    <w:p w14:paraId="5E716383" w14:textId="77777777" w:rsidR="002040A5" w:rsidRDefault="002040A5" w:rsidP="000E4799">
      <w:pPr>
        <w:numPr>
          <w:ilvl w:val="0"/>
          <w:numId w:val="7"/>
        </w:numPr>
        <w:spacing w:after="100" w:afterAutospacing="1"/>
      </w:pPr>
      <w:r>
        <w:t xml:space="preserve">Managed the software portion of a </w:t>
      </w:r>
      <w:r w:rsidRPr="003C79ED">
        <w:t xml:space="preserve">$10M Adobe, Canon and SGI </w:t>
      </w:r>
      <w:r>
        <w:t>project.</w:t>
      </w:r>
    </w:p>
    <w:p w14:paraId="3F03773A" w14:textId="77777777" w:rsidR="002040A5" w:rsidRDefault="002040A5" w:rsidP="006066FD">
      <w:pPr>
        <w:numPr>
          <w:ilvl w:val="0"/>
          <w:numId w:val="7"/>
        </w:numPr>
        <w:spacing w:before="100" w:beforeAutospacing="1" w:after="100" w:afterAutospacing="1"/>
      </w:pPr>
      <w:r w:rsidRPr="003C79ED">
        <w:t xml:space="preserve">Managed </w:t>
      </w:r>
      <w:r>
        <w:t xml:space="preserve">the </w:t>
      </w:r>
      <w:r w:rsidRPr="003C79ED">
        <w:t>development of Adobe products for SGI platforms.</w:t>
      </w:r>
    </w:p>
    <w:p w14:paraId="0301AF5C" w14:textId="77777777" w:rsidR="002040A5" w:rsidRPr="00A951A9" w:rsidRDefault="002040A5" w:rsidP="006066FD">
      <w:pPr>
        <w:numPr>
          <w:ilvl w:val="0"/>
          <w:numId w:val="7"/>
        </w:numPr>
        <w:spacing w:before="100" w:beforeAutospacing="1" w:after="100" w:afterAutospacing="1"/>
      </w:pPr>
      <w:r>
        <w:t xml:space="preserve">Managed a variety of enterprise software products (digital camera, printing, </w:t>
      </w:r>
      <w:proofErr w:type="spellStart"/>
      <w:r>
        <w:t>etc</w:t>
      </w:r>
      <w:proofErr w:type="spellEnd"/>
      <w:r>
        <w:t>).</w:t>
      </w:r>
    </w:p>
    <w:p w14:paraId="5B8AB6B0" w14:textId="77777777" w:rsidR="00261408" w:rsidRDefault="002040A5" w:rsidP="002040A5">
      <w:pPr>
        <w:numPr>
          <w:ilvl w:val="0"/>
          <w:numId w:val="7"/>
        </w:numPr>
        <w:spacing w:before="100" w:beforeAutospacing="1" w:after="100" w:afterAutospacing="1"/>
      </w:pPr>
      <w:r w:rsidRPr="003C79ED">
        <w:t xml:space="preserve">Developed and released </w:t>
      </w:r>
      <w:r>
        <w:t xml:space="preserve">the world’s </w:t>
      </w:r>
      <w:r w:rsidRPr="003C79ED">
        <w:t>first Web-based Color Management system.</w:t>
      </w:r>
    </w:p>
    <w:p w14:paraId="72B1143E" w14:textId="049B924B" w:rsidR="002040A5" w:rsidRPr="003C79ED" w:rsidRDefault="00261408" w:rsidP="002040A5">
      <w:pPr>
        <w:numPr>
          <w:ilvl w:val="0"/>
          <w:numId w:val="7"/>
        </w:numPr>
        <w:spacing w:before="100" w:beforeAutospacing="1" w:after="100" w:afterAutospacing="1"/>
      </w:pPr>
      <w:r w:rsidRPr="009056F5">
        <w:rPr>
          <w:b/>
        </w:rPr>
        <w:t>Technologies</w:t>
      </w:r>
      <w:r>
        <w:t>: UNIX, C, Perl, Java, and Color Management.</w:t>
      </w:r>
      <w:r w:rsidR="002040A5">
        <w:br/>
      </w:r>
    </w:p>
    <w:p w14:paraId="0E6274BB" w14:textId="384D6765" w:rsidR="002040A5" w:rsidRDefault="00AD6712" w:rsidP="002040A5">
      <w:pPr>
        <w:pStyle w:val="NormalWeb"/>
      </w:pPr>
      <w:r>
        <w:rPr>
          <w:b/>
          <w:bCs/>
        </w:rPr>
        <w:t>Ardent Computer</w:t>
      </w:r>
      <w:r w:rsidR="009E1680">
        <w:rPr>
          <w:b/>
          <w:bCs/>
        </w:rPr>
        <w:t xml:space="preserve"> (</w:t>
      </w:r>
      <w:hyperlink r:id="rId14" w:history="1">
        <w:r w:rsidR="009E1680" w:rsidRPr="009E1680">
          <w:rPr>
            <w:rStyle w:val="Hyperlink"/>
            <w:b/>
            <w:bCs/>
          </w:rPr>
          <w:t>URL</w:t>
        </w:r>
      </w:hyperlink>
      <w:r w:rsidR="009E1680">
        <w:rPr>
          <w:b/>
          <w:bCs/>
        </w:rPr>
        <w:t>)</w:t>
      </w:r>
      <w:r w:rsidR="002040A5">
        <w:rPr>
          <w:b/>
          <w:bCs/>
        </w:rPr>
        <w:t>,</w:t>
      </w:r>
      <w:r w:rsidR="002040A5" w:rsidRPr="003C79ED">
        <w:t xml:space="preserve"> </w:t>
      </w:r>
      <w:r w:rsidR="00DE429A">
        <w:t>1988</w:t>
      </w:r>
      <w:r w:rsidR="002040A5">
        <w:t>-1993</w:t>
      </w:r>
      <w:r w:rsidR="002040A5" w:rsidRPr="003C79ED">
        <w:br/>
      </w:r>
      <w:r w:rsidR="00DE429A">
        <w:t>OS</w:t>
      </w:r>
      <w:r>
        <w:t xml:space="preserve"> Engineer, OS Manager, </w:t>
      </w:r>
      <w:r w:rsidR="002040A5" w:rsidRPr="003C79ED">
        <w:t>D</w:t>
      </w:r>
      <w:r w:rsidR="002040A5">
        <w:t>irector of Engineering</w:t>
      </w:r>
    </w:p>
    <w:p w14:paraId="0734BF4D" w14:textId="7316FA41" w:rsidR="002F79D8" w:rsidRDefault="009E1680" w:rsidP="000E4799">
      <w:pPr>
        <w:pStyle w:val="NormalWeb"/>
        <w:spacing w:after="0" w:afterAutospacing="0"/>
      </w:pPr>
      <w:r>
        <w:t>Ardent Computer</w:t>
      </w:r>
      <w:r w:rsidR="00AD6712">
        <w:t xml:space="preserve"> was founded </w:t>
      </w:r>
      <w:r>
        <w:t xml:space="preserve">1985 </w:t>
      </w:r>
      <w:r w:rsidR="00AD6712">
        <w:t xml:space="preserve">to </w:t>
      </w:r>
      <w:r w:rsidR="00DE429A">
        <w:t>bring to market one of the first multiprocessor UNIX workstations that delivered super computer class floating poi</w:t>
      </w:r>
      <w:r w:rsidR="002E1282">
        <w:t>nt and 3D graphics performance.</w:t>
      </w:r>
      <w:r w:rsidR="002E1282">
        <w:br/>
      </w:r>
      <w:r w:rsidR="00011FFB">
        <w:br/>
      </w:r>
      <w:r w:rsidR="002F79D8">
        <w:t xml:space="preserve">As </w:t>
      </w:r>
      <w:r w:rsidR="001A4BFB">
        <w:t xml:space="preserve">OS Manager, </w:t>
      </w:r>
      <w:r w:rsidR="002F79D8">
        <w:t>Director of Engineering:</w:t>
      </w:r>
    </w:p>
    <w:p w14:paraId="0D9B936A" w14:textId="77777777" w:rsidR="002F79D8" w:rsidRDefault="002F79D8" w:rsidP="000E4799">
      <w:pPr>
        <w:pStyle w:val="NormalWeb"/>
        <w:numPr>
          <w:ilvl w:val="0"/>
          <w:numId w:val="34"/>
        </w:numPr>
        <w:spacing w:before="0" w:beforeAutospacing="0"/>
      </w:pPr>
      <w:r>
        <w:t>Key member of Kubota Pacific re-start team: d</w:t>
      </w:r>
      <w:r w:rsidRPr="00E267F9">
        <w:t xml:space="preserve">eveloped mission, secured funding, and </w:t>
      </w:r>
      <w:r>
        <w:t>helped grow the</w:t>
      </w:r>
      <w:r w:rsidRPr="00E267F9">
        <w:t xml:space="preserve"> company to 180 people.</w:t>
      </w:r>
    </w:p>
    <w:p w14:paraId="247303F4" w14:textId="77777777" w:rsidR="002F79D8" w:rsidRDefault="002F79D8" w:rsidP="000E4799">
      <w:pPr>
        <w:pStyle w:val="NormalWeb"/>
        <w:numPr>
          <w:ilvl w:val="0"/>
          <w:numId w:val="34"/>
        </w:numPr>
        <w:spacing w:before="0" w:beforeAutospacing="0"/>
      </w:pPr>
      <w:r w:rsidRPr="00E267F9">
        <w:t xml:space="preserve">Managed business relationship between Digital </w:t>
      </w:r>
      <w:r>
        <w:t xml:space="preserve">Equipment Corp (DEC) </w:t>
      </w:r>
      <w:r w:rsidRPr="00E267F9">
        <w:t>and Kubota.</w:t>
      </w:r>
    </w:p>
    <w:p w14:paraId="6B6B7530" w14:textId="77777777" w:rsidR="002F79D8" w:rsidRDefault="002F79D8" w:rsidP="000E4799">
      <w:pPr>
        <w:pStyle w:val="NormalWeb"/>
        <w:numPr>
          <w:ilvl w:val="0"/>
          <w:numId w:val="34"/>
        </w:numPr>
        <w:spacing w:before="0" w:beforeAutospacing="0"/>
      </w:pPr>
      <w:r>
        <w:t>Managed operating system, application, graphics and software release teams.</w:t>
      </w:r>
    </w:p>
    <w:p w14:paraId="147BB291" w14:textId="77777777" w:rsidR="002F79D8" w:rsidRPr="00861B50" w:rsidRDefault="002F79D8" w:rsidP="000E4799">
      <w:pPr>
        <w:pStyle w:val="NormalWeb"/>
        <w:numPr>
          <w:ilvl w:val="0"/>
          <w:numId w:val="34"/>
        </w:numPr>
        <w:spacing w:before="0" w:beforeAutospacing="0"/>
      </w:pPr>
      <w:r w:rsidRPr="00E267F9">
        <w:t>Developed and released</w:t>
      </w:r>
      <w:r>
        <w:t xml:space="preserve"> the next generation 3D computational graphics workstation.</w:t>
      </w:r>
    </w:p>
    <w:p w14:paraId="0C714B60" w14:textId="77777777" w:rsidR="002F79D8" w:rsidRDefault="00011FFB" w:rsidP="002F79D8">
      <w:pPr>
        <w:pStyle w:val="NormalWeb"/>
        <w:spacing w:after="0" w:afterAutospacing="0"/>
      </w:pPr>
      <w:r>
        <w:t>As an Engineer:</w:t>
      </w:r>
      <w:r w:rsidR="002E1282">
        <w:t xml:space="preserve"> </w:t>
      </w:r>
    </w:p>
    <w:p w14:paraId="1AAC1146" w14:textId="4BF2397D" w:rsidR="002E1282" w:rsidRDefault="002F79D8" w:rsidP="002F79D8">
      <w:pPr>
        <w:pStyle w:val="NormalWeb"/>
        <w:numPr>
          <w:ilvl w:val="0"/>
          <w:numId w:val="35"/>
        </w:numPr>
        <w:spacing w:before="0" w:beforeAutospacing="0" w:after="0" w:afterAutospacing="0"/>
      </w:pPr>
      <w:r>
        <w:t>W</w:t>
      </w:r>
      <w:r w:rsidR="002E1282">
        <w:t>orked on all aspects of the UNIX kernel.</w:t>
      </w:r>
    </w:p>
    <w:p w14:paraId="12008E72" w14:textId="3A6562DD" w:rsidR="002F79D8" w:rsidRDefault="002F79D8" w:rsidP="002F79D8">
      <w:pPr>
        <w:pStyle w:val="NormalWeb"/>
        <w:numPr>
          <w:ilvl w:val="0"/>
          <w:numId w:val="35"/>
        </w:numPr>
        <w:spacing w:before="0" w:beforeAutospacing="0" w:after="0" w:afterAutospacing="0"/>
      </w:pPr>
      <w:r>
        <w:t>T</w:t>
      </w:r>
      <w:bookmarkStart w:id="0" w:name="_GoBack"/>
      <w:bookmarkEnd w:id="0"/>
      <w:r>
        <w:t>echnologies: UNIX, Multi-threaded / Multi-CPU OS design, C</w:t>
      </w:r>
    </w:p>
    <w:sectPr w:rsidR="002F79D8" w:rsidSect="00861A48">
      <w:footerReference w:type="even" r:id="rId15"/>
      <w:footerReference w:type="default" r:id="rId16"/>
      <w:pgSz w:w="12240" w:h="15840"/>
      <w:pgMar w:top="1728" w:right="1440" w:bottom="187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0E7DD" w14:textId="77777777" w:rsidR="00556945" w:rsidRDefault="00556945" w:rsidP="00A514F3">
      <w:r>
        <w:separator/>
      </w:r>
    </w:p>
  </w:endnote>
  <w:endnote w:type="continuationSeparator" w:id="0">
    <w:p w14:paraId="5297FA51" w14:textId="77777777" w:rsidR="00556945" w:rsidRDefault="00556945" w:rsidP="00A5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36A3" w14:textId="77777777" w:rsidR="00556945" w:rsidRDefault="00556945" w:rsidP="000E4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4DBE7" w14:textId="77777777" w:rsidR="00556945" w:rsidRDefault="005569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A2512" w14:textId="77777777" w:rsidR="00556945" w:rsidRDefault="00556945" w:rsidP="000E4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6F5">
      <w:rPr>
        <w:rStyle w:val="PageNumber"/>
        <w:noProof/>
      </w:rPr>
      <w:t>4</w:t>
    </w:r>
    <w:r>
      <w:rPr>
        <w:rStyle w:val="PageNumber"/>
      </w:rPr>
      <w:fldChar w:fldCharType="end"/>
    </w:r>
  </w:p>
  <w:p w14:paraId="6947E322" w14:textId="7D4D9DC2" w:rsidR="00556945" w:rsidRPr="00A514F3" w:rsidRDefault="00556945" w:rsidP="00160B74">
    <w:pPr>
      <w:pStyle w:val="Footer"/>
      <w:jc w:val="center"/>
    </w:pPr>
    <w:r w:rsidRPr="00A514F3">
      <w:t>-</w:t>
    </w:r>
    <w:r>
      <w:t xml:space="preserve"> </w:t>
    </w:r>
    <w:r w:rsidRPr="00A514F3">
      <w:t xml:space="preserve">  </w:t>
    </w:r>
    <w:r>
      <w:t xml:space="preserve"> </w:t>
    </w:r>
    <w:r w:rsidRPr="00A514F3">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66642" w14:textId="77777777" w:rsidR="00556945" w:rsidRDefault="00556945" w:rsidP="00A514F3">
      <w:r>
        <w:separator/>
      </w:r>
    </w:p>
  </w:footnote>
  <w:footnote w:type="continuationSeparator" w:id="0">
    <w:p w14:paraId="548C6E62" w14:textId="77777777" w:rsidR="00556945" w:rsidRDefault="00556945" w:rsidP="00A514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5D9"/>
    <w:multiLevelType w:val="multilevel"/>
    <w:tmpl w:val="2C36882A"/>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A2E1BF5"/>
    <w:multiLevelType w:val="multilevel"/>
    <w:tmpl w:val="62361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A735554"/>
    <w:multiLevelType w:val="multilevel"/>
    <w:tmpl w:val="7A52F9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E624961"/>
    <w:multiLevelType w:val="multilevel"/>
    <w:tmpl w:val="A476B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5AC7290"/>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60203"/>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D00938"/>
    <w:multiLevelType w:val="hybridMultilevel"/>
    <w:tmpl w:val="D2A6DD5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074BA6"/>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D3ACA"/>
    <w:multiLevelType w:val="hybridMultilevel"/>
    <w:tmpl w:val="523C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A4686"/>
    <w:multiLevelType w:val="multilevel"/>
    <w:tmpl w:val="938A89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3ED4F55"/>
    <w:multiLevelType w:val="hybridMultilevel"/>
    <w:tmpl w:val="2C36882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F84912"/>
    <w:multiLevelType w:val="hybridMultilevel"/>
    <w:tmpl w:val="F6B06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4B6FD5"/>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8781D44"/>
    <w:multiLevelType w:val="multilevel"/>
    <w:tmpl w:val="DE88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A7C94"/>
    <w:multiLevelType w:val="hybridMultilevel"/>
    <w:tmpl w:val="F7541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F5038E"/>
    <w:multiLevelType w:val="multilevel"/>
    <w:tmpl w:val="056664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F875FA7"/>
    <w:multiLevelType w:val="hybridMultilevel"/>
    <w:tmpl w:val="87C06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CB7DDD"/>
    <w:multiLevelType w:val="hybridMultilevel"/>
    <w:tmpl w:val="C938F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AF2832"/>
    <w:multiLevelType w:val="multilevel"/>
    <w:tmpl w:val="8278A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5423126"/>
    <w:multiLevelType w:val="multilevel"/>
    <w:tmpl w:val="8432F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464168F5"/>
    <w:multiLevelType w:val="hybridMultilevel"/>
    <w:tmpl w:val="9D3A4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1B0E6F"/>
    <w:multiLevelType w:val="multilevel"/>
    <w:tmpl w:val="D2A6DD5E"/>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4A16641C"/>
    <w:multiLevelType w:val="hybridMultilevel"/>
    <w:tmpl w:val="A6D60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CD175C"/>
    <w:multiLevelType w:val="hybridMultilevel"/>
    <w:tmpl w:val="AEEAB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B25984"/>
    <w:multiLevelType w:val="multilevel"/>
    <w:tmpl w:val="B4A0F8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50C96FBB"/>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7FF173D"/>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2A522B"/>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577540A"/>
    <w:multiLevelType w:val="hybridMultilevel"/>
    <w:tmpl w:val="8BB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A419A2"/>
    <w:multiLevelType w:val="multilevel"/>
    <w:tmpl w:val="3536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CA6D28"/>
    <w:multiLevelType w:val="multilevel"/>
    <w:tmpl w:val="C78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634866"/>
    <w:multiLevelType w:val="hybridMultilevel"/>
    <w:tmpl w:val="81981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692CCA"/>
    <w:multiLevelType w:val="multilevel"/>
    <w:tmpl w:val="BDBED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750F0843"/>
    <w:multiLevelType w:val="multilevel"/>
    <w:tmpl w:val="BDBED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C95469D"/>
    <w:multiLevelType w:val="hybridMultilevel"/>
    <w:tmpl w:val="BCC0976E"/>
    <w:lvl w:ilvl="0" w:tplc="EAEAC8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9"/>
  </w:num>
  <w:num w:numId="4">
    <w:abstractNumId w:val="24"/>
  </w:num>
  <w:num w:numId="5">
    <w:abstractNumId w:val="2"/>
  </w:num>
  <w:num w:numId="6">
    <w:abstractNumId w:val="29"/>
  </w:num>
  <w:num w:numId="7">
    <w:abstractNumId w:val="1"/>
  </w:num>
  <w:num w:numId="8">
    <w:abstractNumId w:val="13"/>
  </w:num>
  <w:num w:numId="9">
    <w:abstractNumId w:val="9"/>
  </w:num>
  <w:num w:numId="10">
    <w:abstractNumId w:val="18"/>
  </w:num>
  <w:num w:numId="11">
    <w:abstractNumId w:val="30"/>
  </w:num>
  <w:num w:numId="12">
    <w:abstractNumId w:val="15"/>
  </w:num>
  <w:num w:numId="13">
    <w:abstractNumId w:val="34"/>
  </w:num>
  <w:num w:numId="14">
    <w:abstractNumId w:val="8"/>
  </w:num>
  <w:num w:numId="15">
    <w:abstractNumId w:val="16"/>
  </w:num>
  <w:num w:numId="16">
    <w:abstractNumId w:val="5"/>
  </w:num>
  <w:num w:numId="17">
    <w:abstractNumId w:val="12"/>
  </w:num>
  <w:num w:numId="18">
    <w:abstractNumId w:val="32"/>
  </w:num>
  <w:num w:numId="19">
    <w:abstractNumId w:val="4"/>
  </w:num>
  <w:num w:numId="20">
    <w:abstractNumId w:val="26"/>
  </w:num>
  <w:num w:numId="21">
    <w:abstractNumId w:val="7"/>
  </w:num>
  <w:num w:numId="22">
    <w:abstractNumId w:val="27"/>
  </w:num>
  <w:num w:numId="23">
    <w:abstractNumId w:val="33"/>
  </w:num>
  <w:num w:numId="24">
    <w:abstractNumId w:val="10"/>
  </w:num>
  <w:num w:numId="25">
    <w:abstractNumId w:val="28"/>
  </w:num>
  <w:num w:numId="26">
    <w:abstractNumId w:val="22"/>
  </w:num>
  <w:num w:numId="27">
    <w:abstractNumId w:val="6"/>
  </w:num>
  <w:num w:numId="28">
    <w:abstractNumId w:val="21"/>
  </w:num>
  <w:num w:numId="29">
    <w:abstractNumId w:val="31"/>
  </w:num>
  <w:num w:numId="30">
    <w:abstractNumId w:val="20"/>
  </w:num>
  <w:num w:numId="31">
    <w:abstractNumId w:val="17"/>
  </w:num>
  <w:num w:numId="32">
    <w:abstractNumId w:val="11"/>
  </w:num>
  <w:num w:numId="33">
    <w:abstractNumId w:val="0"/>
  </w:num>
  <w:num w:numId="34">
    <w:abstractNumId w:val="2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08"/>
    <w:rsid w:val="00011FFB"/>
    <w:rsid w:val="00012127"/>
    <w:rsid w:val="0002683F"/>
    <w:rsid w:val="00032EA6"/>
    <w:rsid w:val="0005022E"/>
    <w:rsid w:val="0005424F"/>
    <w:rsid w:val="00072125"/>
    <w:rsid w:val="0007683D"/>
    <w:rsid w:val="00083D1C"/>
    <w:rsid w:val="0008473A"/>
    <w:rsid w:val="00091364"/>
    <w:rsid w:val="000A1795"/>
    <w:rsid w:val="000B4438"/>
    <w:rsid w:val="000E4799"/>
    <w:rsid w:val="000E67EE"/>
    <w:rsid w:val="00103E09"/>
    <w:rsid w:val="00110E94"/>
    <w:rsid w:val="00124DC4"/>
    <w:rsid w:val="0013121D"/>
    <w:rsid w:val="001327CB"/>
    <w:rsid w:val="001375DF"/>
    <w:rsid w:val="0014773B"/>
    <w:rsid w:val="00151709"/>
    <w:rsid w:val="00157379"/>
    <w:rsid w:val="00160B74"/>
    <w:rsid w:val="001730E2"/>
    <w:rsid w:val="001942BC"/>
    <w:rsid w:val="001A059B"/>
    <w:rsid w:val="001A4BFB"/>
    <w:rsid w:val="001B27D2"/>
    <w:rsid w:val="001C0B2B"/>
    <w:rsid w:val="001F54E3"/>
    <w:rsid w:val="0020285F"/>
    <w:rsid w:val="002040A5"/>
    <w:rsid w:val="00220881"/>
    <w:rsid w:val="00221644"/>
    <w:rsid w:val="00231CAD"/>
    <w:rsid w:val="00250951"/>
    <w:rsid w:val="00252357"/>
    <w:rsid w:val="00261408"/>
    <w:rsid w:val="0026461A"/>
    <w:rsid w:val="00270309"/>
    <w:rsid w:val="00271F9E"/>
    <w:rsid w:val="00273BA2"/>
    <w:rsid w:val="0027448E"/>
    <w:rsid w:val="002760F1"/>
    <w:rsid w:val="00287B69"/>
    <w:rsid w:val="002B0761"/>
    <w:rsid w:val="002C1D91"/>
    <w:rsid w:val="002D5BC0"/>
    <w:rsid w:val="002E1282"/>
    <w:rsid w:val="002E21D6"/>
    <w:rsid w:val="002E5B9C"/>
    <w:rsid w:val="002E6B16"/>
    <w:rsid w:val="002F5C98"/>
    <w:rsid w:val="002F79D8"/>
    <w:rsid w:val="0036112E"/>
    <w:rsid w:val="00361516"/>
    <w:rsid w:val="003716AD"/>
    <w:rsid w:val="00371FF0"/>
    <w:rsid w:val="00373D52"/>
    <w:rsid w:val="00386C04"/>
    <w:rsid w:val="003A000F"/>
    <w:rsid w:val="003A398E"/>
    <w:rsid w:val="003A5BB4"/>
    <w:rsid w:val="003C79ED"/>
    <w:rsid w:val="003E0390"/>
    <w:rsid w:val="00401F5D"/>
    <w:rsid w:val="00402128"/>
    <w:rsid w:val="004051E2"/>
    <w:rsid w:val="00414495"/>
    <w:rsid w:val="004166BB"/>
    <w:rsid w:val="00425FCA"/>
    <w:rsid w:val="004469B4"/>
    <w:rsid w:val="004511C6"/>
    <w:rsid w:val="004610A4"/>
    <w:rsid w:val="004764C6"/>
    <w:rsid w:val="00476A5C"/>
    <w:rsid w:val="004850E9"/>
    <w:rsid w:val="0048514D"/>
    <w:rsid w:val="004A1070"/>
    <w:rsid w:val="004E3361"/>
    <w:rsid w:val="004F4E2C"/>
    <w:rsid w:val="005001AD"/>
    <w:rsid w:val="00503D43"/>
    <w:rsid w:val="00506C53"/>
    <w:rsid w:val="00556945"/>
    <w:rsid w:val="00573C75"/>
    <w:rsid w:val="005902C6"/>
    <w:rsid w:val="00591257"/>
    <w:rsid w:val="00591D38"/>
    <w:rsid w:val="00594282"/>
    <w:rsid w:val="00595947"/>
    <w:rsid w:val="005B0E46"/>
    <w:rsid w:val="005C360C"/>
    <w:rsid w:val="005E719E"/>
    <w:rsid w:val="006066FD"/>
    <w:rsid w:val="00626944"/>
    <w:rsid w:val="0063285D"/>
    <w:rsid w:val="006504E2"/>
    <w:rsid w:val="00654218"/>
    <w:rsid w:val="006811EC"/>
    <w:rsid w:val="006C2AB6"/>
    <w:rsid w:val="006C3AEA"/>
    <w:rsid w:val="006C45F8"/>
    <w:rsid w:val="006D11A9"/>
    <w:rsid w:val="006D1824"/>
    <w:rsid w:val="006E7AEA"/>
    <w:rsid w:val="00716519"/>
    <w:rsid w:val="00724B8C"/>
    <w:rsid w:val="00730615"/>
    <w:rsid w:val="0073202D"/>
    <w:rsid w:val="007526F5"/>
    <w:rsid w:val="007531CF"/>
    <w:rsid w:val="00760F7A"/>
    <w:rsid w:val="00763BA2"/>
    <w:rsid w:val="00765270"/>
    <w:rsid w:val="007A18CD"/>
    <w:rsid w:val="007A1A08"/>
    <w:rsid w:val="007A4D7F"/>
    <w:rsid w:val="007B2597"/>
    <w:rsid w:val="007D7616"/>
    <w:rsid w:val="007E5800"/>
    <w:rsid w:val="007F1F6A"/>
    <w:rsid w:val="007F4341"/>
    <w:rsid w:val="008003BD"/>
    <w:rsid w:val="00801894"/>
    <w:rsid w:val="0081105B"/>
    <w:rsid w:val="00814E1E"/>
    <w:rsid w:val="008245CD"/>
    <w:rsid w:val="008347B4"/>
    <w:rsid w:val="0084605C"/>
    <w:rsid w:val="00846F59"/>
    <w:rsid w:val="00861A48"/>
    <w:rsid w:val="00861B50"/>
    <w:rsid w:val="008720A8"/>
    <w:rsid w:val="00873892"/>
    <w:rsid w:val="008837A5"/>
    <w:rsid w:val="008A538D"/>
    <w:rsid w:val="008B3CF0"/>
    <w:rsid w:val="008C2204"/>
    <w:rsid w:val="008D2211"/>
    <w:rsid w:val="008D7175"/>
    <w:rsid w:val="008F4E92"/>
    <w:rsid w:val="009056F5"/>
    <w:rsid w:val="00905916"/>
    <w:rsid w:val="00925850"/>
    <w:rsid w:val="00931A7D"/>
    <w:rsid w:val="00965762"/>
    <w:rsid w:val="009C2FFD"/>
    <w:rsid w:val="009D58E9"/>
    <w:rsid w:val="009E1680"/>
    <w:rsid w:val="009F18BA"/>
    <w:rsid w:val="009F1F4F"/>
    <w:rsid w:val="00A00C1A"/>
    <w:rsid w:val="00A07B13"/>
    <w:rsid w:val="00A20ACF"/>
    <w:rsid w:val="00A36004"/>
    <w:rsid w:val="00A4596B"/>
    <w:rsid w:val="00A514F3"/>
    <w:rsid w:val="00A7315B"/>
    <w:rsid w:val="00A8013E"/>
    <w:rsid w:val="00A951A9"/>
    <w:rsid w:val="00AB1928"/>
    <w:rsid w:val="00AB5319"/>
    <w:rsid w:val="00AD6712"/>
    <w:rsid w:val="00AD7A90"/>
    <w:rsid w:val="00AE18B9"/>
    <w:rsid w:val="00AF6469"/>
    <w:rsid w:val="00B042C0"/>
    <w:rsid w:val="00B14229"/>
    <w:rsid w:val="00B17852"/>
    <w:rsid w:val="00B30C7F"/>
    <w:rsid w:val="00B5547F"/>
    <w:rsid w:val="00B77B08"/>
    <w:rsid w:val="00B973FF"/>
    <w:rsid w:val="00BA7644"/>
    <w:rsid w:val="00BC1ABF"/>
    <w:rsid w:val="00BC5597"/>
    <w:rsid w:val="00BC6D3C"/>
    <w:rsid w:val="00BD3D79"/>
    <w:rsid w:val="00BD66BA"/>
    <w:rsid w:val="00BE2427"/>
    <w:rsid w:val="00BE44AD"/>
    <w:rsid w:val="00BF449F"/>
    <w:rsid w:val="00BF6F66"/>
    <w:rsid w:val="00BF7EC9"/>
    <w:rsid w:val="00C054F8"/>
    <w:rsid w:val="00C13FB0"/>
    <w:rsid w:val="00C20DF1"/>
    <w:rsid w:val="00C27520"/>
    <w:rsid w:val="00C33702"/>
    <w:rsid w:val="00C57B8B"/>
    <w:rsid w:val="00C82695"/>
    <w:rsid w:val="00C8417F"/>
    <w:rsid w:val="00C85ED9"/>
    <w:rsid w:val="00CA6919"/>
    <w:rsid w:val="00CB5C51"/>
    <w:rsid w:val="00D0018E"/>
    <w:rsid w:val="00D05C62"/>
    <w:rsid w:val="00D06B30"/>
    <w:rsid w:val="00D16581"/>
    <w:rsid w:val="00D16DA0"/>
    <w:rsid w:val="00D22630"/>
    <w:rsid w:val="00D2560F"/>
    <w:rsid w:val="00D50F2E"/>
    <w:rsid w:val="00D658FD"/>
    <w:rsid w:val="00D740A8"/>
    <w:rsid w:val="00D94121"/>
    <w:rsid w:val="00DC1F24"/>
    <w:rsid w:val="00DC6F00"/>
    <w:rsid w:val="00DE01A7"/>
    <w:rsid w:val="00DE429A"/>
    <w:rsid w:val="00DF3CF6"/>
    <w:rsid w:val="00DF65AA"/>
    <w:rsid w:val="00E26325"/>
    <w:rsid w:val="00E267F9"/>
    <w:rsid w:val="00E40C12"/>
    <w:rsid w:val="00E51799"/>
    <w:rsid w:val="00E56DE6"/>
    <w:rsid w:val="00E84F85"/>
    <w:rsid w:val="00E951B9"/>
    <w:rsid w:val="00E96618"/>
    <w:rsid w:val="00EC053D"/>
    <w:rsid w:val="00ED064D"/>
    <w:rsid w:val="00F21FA0"/>
    <w:rsid w:val="00F22A12"/>
    <w:rsid w:val="00F23A39"/>
    <w:rsid w:val="00F43391"/>
    <w:rsid w:val="00F73F74"/>
    <w:rsid w:val="00F82D29"/>
    <w:rsid w:val="00F83749"/>
    <w:rsid w:val="00FC3E21"/>
    <w:rsid w:val="00FC6CE7"/>
    <w:rsid w:val="00FD1C10"/>
    <w:rsid w:val="00FD2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ecimalSymbol w:val="."/>
  <w:listSeparator w:val=","/>
  <w14:docId w14:val="038A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597"/>
    <w:rPr>
      <w:color w:val="3399FF"/>
      <w:u w:val="single"/>
    </w:rPr>
  </w:style>
  <w:style w:type="character" w:styleId="FollowedHyperlink">
    <w:name w:val="FollowedHyperlink"/>
    <w:basedOn w:val="DefaultParagraphFont"/>
    <w:uiPriority w:val="99"/>
    <w:semiHidden/>
    <w:unhideWhenUsed/>
    <w:rsid w:val="00BC5597"/>
    <w:rPr>
      <w:color w:val="3366CC"/>
      <w:u w:val="single"/>
    </w:rPr>
  </w:style>
  <w:style w:type="paragraph" w:styleId="NormalWeb">
    <w:name w:val="Normal (Web)"/>
    <w:basedOn w:val="Normal"/>
    <w:uiPriority w:val="99"/>
    <w:unhideWhenUsed/>
    <w:rsid w:val="00BC5597"/>
    <w:pPr>
      <w:spacing w:before="100" w:beforeAutospacing="1" w:after="100" w:afterAutospacing="1"/>
    </w:pPr>
  </w:style>
  <w:style w:type="paragraph" w:styleId="BalloonText">
    <w:name w:val="Balloon Text"/>
    <w:basedOn w:val="Normal"/>
    <w:link w:val="BalloonTextChar"/>
    <w:uiPriority w:val="99"/>
    <w:semiHidden/>
    <w:unhideWhenUsed/>
    <w:rsid w:val="00414495"/>
    <w:rPr>
      <w:rFonts w:ascii="Tahoma" w:hAnsi="Tahoma" w:cs="Tahoma"/>
      <w:sz w:val="16"/>
      <w:szCs w:val="16"/>
    </w:rPr>
  </w:style>
  <w:style w:type="character" w:customStyle="1" w:styleId="BalloonTextChar">
    <w:name w:val="Balloon Text Char"/>
    <w:basedOn w:val="DefaultParagraphFont"/>
    <w:link w:val="BalloonText"/>
    <w:uiPriority w:val="99"/>
    <w:semiHidden/>
    <w:rsid w:val="00414495"/>
    <w:rPr>
      <w:rFonts w:ascii="Tahoma" w:eastAsia="Times New Roman" w:hAnsi="Tahoma" w:cs="Tahoma"/>
      <w:color w:val="666633"/>
      <w:sz w:val="16"/>
      <w:szCs w:val="16"/>
    </w:rPr>
  </w:style>
  <w:style w:type="paragraph" w:styleId="Header">
    <w:name w:val="header"/>
    <w:basedOn w:val="Normal"/>
    <w:link w:val="HeaderChar"/>
    <w:uiPriority w:val="99"/>
    <w:unhideWhenUsed/>
    <w:rsid w:val="00A514F3"/>
    <w:pPr>
      <w:tabs>
        <w:tab w:val="center" w:pos="4680"/>
        <w:tab w:val="right" w:pos="9360"/>
      </w:tabs>
    </w:pPr>
  </w:style>
  <w:style w:type="character" w:customStyle="1" w:styleId="HeaderChar">
    <w:name w:val="Header Char"/>
    <w:basedOn w:val="DefaultParagraphFont"/>
    <w:link w:val="Header"/>
    <w:uiPriority w:val="99"/>
    <w:rsid w:val="00A514F3"/>
    <w:rPr>
      <w:color w:val="666633"/>
      <w:sz w:val="24"/>
      <w:szCs w:val="24"/>
    </w:rPr>
  </w:style>
  <w:style w:type="paragraph" w:styleId="Footer">
    <w:name w:val="footer"/>
    <w:basedOn w:val="Normal"/>
    <w:link w:val="FooterChar"/>
    <w:uiPriority w:val="99"/>
    <w:unhideWhenUsed/>
    <w:rsid w:val="00A514F3"/>
    <w:pPr>
      <w:tabs>
        <w:tab w:val="center" w:pos="4680"/>
        <w:tab w:val="right" w:pos="9360"/>
      </w:tabs>
    </w:pPr>
  </w:style>
  <w:style w:type="character" w:customStyle="1" w:styleId="FooterChar">
    <w:name w:val="Footer Char"/>
    <w:basedOn w:val="DefaultParagraphFont"/>
    <w:link w:val="Footer"/>
    <w:uiPriority w:val="99"/>
    <w:rsid w:val="00A514F3"/>
    <w:rPr>
      <w:color w:val="666633"/>
      <w:sz w:val="24"/>
      <w:szCs w:val="24"/>
    </w:rPr>
  </w:style>
  <w:style w:type="paragraph" w:styleId="ListParagraph">
    <w:name w:val="List Paragraph"/>
    <w:basedOn w:val="Normal"/>
    <w:uiPriority w:val="34"/>
    <w:qFormat/>
    <w:rsid w:val="00861B50"/>
    <w:pPr>
      <w:ind w:left="720"/>
      <w:contextualSpacing/>
    </w:pPr>
  </w:style>
  <w:style w:type="character" w:styleId="PageNumber">
    <w:name w:val="page number"/>
    <w:basedOn w:val="DefaultParagraphFont"/>
    <w:uiPriority w:val="99"/>
    <w:semiHidden/>
    <w:unhideWhenUsed/>
    <w:rsid w:val="005C36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597"/>
    <w:rPr>
      <w:color w:val="3399FF"/>
      <w:u w:val="single"/>
    </w:rPr>
  </w:style>
  <w:style w:type="character" w:styleId="FollowedHyperlink">
    <w:name w:val="FollowedHyperlink"/>
    <w:basedOn w:val="DefaultParagraphFont"/>
    <w:uiPriority w:val="99"/>
    <w:semiHidden/>
    <w:unhideWhenUsed/>
    <w:rsid w:val="00BC5597"/>
    <w:rPr>
      <w:color w:val="3366CC"/>
      <w:u w:val="single"/>
    </w:rPr>
  </w:style>
  <w:style w:type="paragraph" w:styleId="NormalWeb">
    <w:name w:val="Normal (Web)"/>
    <w:basedOn w:val="Normal"/>
    <w:uiPriority w:val="99"/>
    <w:unhideWhenUsed/>
    <w:rsid w:val="00BC5597"/>
    <w:pPr>
      <w:spacing w:before="100" w:beforeAutospacing="1" w:after="100" w:afterAutospacing="1"/>
    </w:pPr>
  </w:style>
  <w:style w:type="paragraph" w:styleId="BalloonText">
    <w:name w:val="Balloon Text"/>
    <w:basedOn w:val="Normal"/>
    <w:link w:val="BalloonTextChar"/>
    <w:uiPriority w:val="99"/>
    <w:semiHidden/>
    <w:unhideWhenUsed/>
    <w:rsid w:val="00414495"/>
    <w:rPr>
      <w:rFonts w:ascii="Tahoma" w:hAnsi="Tahoma" w:cs="Tahoma"/>
      <w:sz w:val="16"/>
      <w:szCs w:val="16"/>
    </w:rPr>
  </w:style>
  <w:style w:type="character" w:customStyle="1" w:styleId="BalloonTextChar">
    <w:name w:val="Balloon Text Char"/>
    <w:basedOn w:val="DefaultParagraphFont"/>
    <w:link w:val="BalloonText"/>
    <w:uiPriority w:val="99"/>
    <w:semiHidden/>
    <w:rsid w:val="00414495"/>
    <w:rPr>
      <w:rFonts w:ascii="Tahoma" w:eastAsia="Times New Roman" w:hAnsi="Tahoma" w:cs="Tahoma"/>
      <w:color w:val="666633"/>
      <w:sz w:val="16"/>
      <w:szCs w:val="16"/>
    </w:rPr>
  </w:style>
  <w:style w:type="paragraph" w:styleId="Header">
    <w:name w:val="header"/>
    <w:basedOn w:val="Normal"/>
    <w:link w:val="HeaderChar"/>
    <w:uiPriority w:val="99"/>
    <w:unhideWhenUsed/>
    <w:rsid w:val="00A514F3"/>
    <w:pPr>
      <w:tabs>
        <w:tab w:val="center" w:pos="4680"/>
        <w:tab w:val="right" w:pos="9360"/>
      </w:tabs>
    </w:pPr>
  </w:style>
  <w:style w:type="character" w:customStyle="1" w:styleId="HeaderChar">
    <w:name w:val="Header Char"/>
    <w:basedOn w:val="DefaultParagraphFont"/>
    <w:link w:val="Header"/>
    <w:uiPriority w:val="99"/>
    <w:rsid w:val="00A514F3"/>
    <w:rPr>
      <w:color w:val="666633"/>
      <w:sz w:val="24"/>
      <w:szCs w:val="24"/>
    </w:rPr>
  </w:style>
  <w:style w:type="paragraph" w:styleId="Footer">
    <w:name w:val="footer"/>
    <w:basedOn w:val="Normal"/>
    <w:link w:val="FooterChar"/>
    <w:uiPriority w:val="99"/>
    <w:unhideWhenUsed/>
    <w:rsid w:val="00A514F3"/>
    <w:pPr>
      <w:tabs>
        <w:tab w:val="center" w:pos="4680"/>
        <w:tab w:val="right" w:pos="9360"/>
      </w:tabs>
    </w:pPr>
  </w:style>
  <w:style w:type="character" w:customStyle="1" w:styleId="FooterChar">
    <w:name w:val="Footer Char"/>
    <w:basedOn w:val="DefaultParagraphFont"/>
    <w:link w:val="Footer"/>
    <w:uiPriority w:val="99"/>
    <w:rsid w:val="00A514F3"/>
    <w:rPr>
      <w:color w:val="666633"/>
      <w:sz w:val="24"/>
      <w:szCs w:val="24"/>
    </w:rPr>
  </w:style>
  <w:style w:type="paragraph" w:styleId="ListParagraph">
    <w:name w:val="List Paragraph"/>
    <w:basedOn w:val="Normal"/>
    <w:uiPriority w:val="34"/>
    <w:qFormat/>
    <w:rsid w:val="00861B50"/>
    <w:pPr>
      <w:ind w:left="720"/>
      <w:contextualSpacing/>
    </w:pPr>
  </w:style>
  <w:style w:type="character" w:styleId="PageNumber">
    <w:name w:val="page number"/>
    <w:basedOn w:val="DefaultParagraphFont"/>
    <w:uiPriority w:val="99"/>
    <w:semiHidden/>
    <w:unhideWhenUsed/>
    <w:rsid w:val="005C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ven.com/index.php" TargetMode="External"/><Relationship Id="rId12" Type="http://schemas.openxmlformats.org/officeDocument/2006/relationships/hyperlink" Target="http://www.intertrust.com/solutions" TargetMode="External"/><Relationship Id="rId13" Type="http://schemas.openxmlformats.org/officeDocument/2006/relationships/hyperlink" Target="http://en.wikipedia.org/wiki/Silicon_Graphics" TargetMode="External"/><Relationship Id="rId14" Type="http://schemas.openxmlformats.org/officeDocument/2006/relationships/hyperlink" Target="http://en.wikipedia.org/wiki/Ardent_Computer"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n.wikipedia.org/wiki/Openwave" TargetMode="External"/><Relationship Id="rId10" Type="http://schemas.openxmlformats.org/officeDocument/2006/relationships/hyperlink" Target="http://www.avaya.com/usa/portfolios/unified-commun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5D12-65E4-7D4E-B8F5-99B3AAA9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1163</Words>
  <Characters>6635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Resume of Strafford Wentworth - Software Executive, VP of Engineering, Senior Manager, UNIX, Linux, Windows, Operating Systems, Enterprise Software, B2B, B2C, e-commerce, Technical Marketing, Real Time, J2EE Embedded Systems, Networking, C, C++, Java, Mic</vt:lpstr>
    </vt:vector>
  </TitlesOfParts>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Strafford Wentworth - Software Executive, VP of Engineering, Senior Manager, UNIX, Linux, Windows, Operating Systems, Enterprise Software, B2B, B2C, e-commerce, Technical Marketing, Real Time, J2EE Embedded Systems, Networking, C, C++, Java, Microsoft Development, J2ME, Brew, PPC, Pocket PC, SP, Smart Phone, RIM, BlackBerry</dc:title>
  <dc:creator>Straff Wentworth</dc:creator>
  <cp:lastModifiedBy>Strafford Wentworth</cp:lastModifiedBy>
  <cp:revision>4</cp:revision>
  <cp:lastPrinted>2012-09-18T21:26:00Z</cp:lastPrinted>
  <dcterms:created xsi:type="dcterms:W3CDTF">2013-12-23T19:19:00Z</dcterms:created>
  <dcterms:modified xsi:type="dcterms:W3CDTF">2014-01-07T19:15:00Z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arcs 111</vt:lpwstr>
  </property>
</Properties>
</file>